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0" w:rsidRDefault="0009214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A14FD" w:rsidRPr="00092140" w:rsidRDefault="004A14F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092140">
        <w:rPr>
          <w:rFonts w:asciiTheme="minorBidi" w:hAnsiTheme="minorBidi"/>
          <w:b/>
          <w:bCs/>
          <w:sz w:val="24"/>
          <w:szCs w:val="24"/>
          <w:rtl/>
        </w:rPr>
        <w:t>תמר</w:t>
      </w:r>
      <w:r w:rsidRPr="0009214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92140">
        <w:rPr>
          <w:rFonts w:asciiTheme="minorBidi" w:hAnsiTheme="minorBidi"/>
          <w:b/>
          <w:bCs/>
          <w:sz w:val="24"/>
          <w:szCs w:val="24"/>
          <w:rtl/>
        </w:rPr>
        <w:t>הרפז</w:t>
      </w:r>
    </w:p>
    <w:p w:rsidR="004A14FD" w:rsidRPr="00D66D3A" w:rsidRDefault="00841868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</w:rPr>
      </w:pPr>
      <w:r w:rsidRPr="00D66D3A">
        <w:rPr>
          <w:rFonts w:asciiTheme="minorBidi" w:hAnsiTheme="minorBidi"/>
          <w:sz w:val="20"/>
          <w:szCs w:val="20"/>
          <w:rtl/>
        </w:rPr>
        <w:t>ווילסון</w:t>
      </w:r>
      <w:r w:rsidR="00DE58C1">
        <w:rPr>
          <w:rFonts w:asciiTheme="minorBidi" w:hAnsiTheme="minorBidi" w:hint="cs"/>
          <w:sz w:val="20"/>
          <w:szCs w:val="20"/>
          <w:rtl/>
        </w:rPr>
        <w:t xml:space="preserve"> 9,</w:t>
      </w:r>
      <w:r w:rsidR="004A14FD" w:rsidRPr="00D66D3A">
        <w:rPr>
          <w:rFonts w:asciiTheme="minorBidi" w:hAnsiTheme="minorBidi"/>
          <w:sz w:val="20"/>
          <w:szCs w:val="20"/>
        </w:rPr>
        <w:t xml:space="preserve"> </w:t>
      </w:r>
      <w:r w:rsidR="004A14FD" w:rsidRPr="00D66D3A">
        <w:rPr>
          <w:rFonts w:asciiTheme="minorBidi" w:hAnsiTheme="minorBidi"/>
          <w:sz w:val="20"/>
          <w:szCs w:val="20"/>
          <w:rtl/>
        </w:rPr>
        <w:t>תל</w:t>
      </w:r>
      <w:r w:rsidR="00DE58C1">
        <w:rPr>
          <w:rFonts w:asciiTheme="minorBidi" w:hAnsiTheme="minorBidi"/>
          <w:sz w:val="20"/>
          <w:szCs w:val="20"/>
        </w:rPr>
        <w:t xml:space="preserve"> </w:t>
      </w:r>
      <w:r w:rsidR="004A14FD" w:rsidRPr="00D66D3A">
        <w:rPr>
          <w:rFonts w:asciiTheme="minorBidi" w:hAnsiTheme="minorBidi"/>
          <w:sz w:val="20"/>
          <w:szCs w:val="20"/>
          <w:rtl/>
        </w:rPr>
        <w:t>אביב</w:t>
      </w:r>
    </w:p>
    <w:p w:rsidR="004A14FD" w:rsidRPr="00D66D3A" w:rsidRDefault="00DE58C1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נולדה</w:t>
      </w:r>
      <w:r w:rsidR="004A14FD" w:rsidRPr="00D66D3A">
        <w:rPr>
          <w:rFonts w:asciiTheme="minorBidi" w:hAnsiTheme="minorBidi"/>
          <w:sz w:val="20"/>
          <w:szCs w:val="20"/>
        </w:rPr>
        <w:t xml:space="preserve"> </w:t>
      </w:r>
      <w:r w:rsidR="004A14FD" w:rsidRPr="00D66D3A">
        <w:rPr>
          <w:rFonts w:asciiTheme="minorBidi" w:hAnsiTheme="minorBidi"/>
          <w:sz w:val="20"/>
          <w:szCs w:val="20"/>
          <w:rtl/>
        </w:rPr>
        <w:t>בירושלים</w:t>
      </w:r>
      <w:r w:rsidR="004A14FD" w:rsidRPr="00D66D3A">
        <w:rPr>
          <w:rFonts w:asciiTheme="minorBidi" w:hAnsiTheme="minorBidi"/>
          <w:sz w:val="20"/>
          <w:szCs w:val="20"/>
        </w:rPr>
        <w:t xml:space="preserve"> </w:t>
      </w:r>
      <w:r w:rsidR="004A14FD" w:rsidRPr="00D66D3A">
        <w:rPr>
          <w:rFonts w:asciiTheme="minorBidi" w:hAnsiTheme="minorBidi"/>
          <w:sz w:val="20"/>
          <w:szCs w:val="20"/>
          <w:rtl/>
        </w:rPr>
        <w:t>ב</w:t>
      </w:r>
      <w:r w:rsidR="004A14FD" w:rsidRPr="00D66D3A">
        <w:rPr>
          <w:rFonts w:asciiTheme="minorBidi" w:hAnsiTheme="minorBidi"/>
          <w:sz w:val="20"/>
          <w:szCs w:val="20"/>
        </w:rPr>
        <w:t xml:space="preserve"> 1979-</w:t>
      </w:r>
    </w:p>
    <w:p w:rsidR="004A14FD" w:rsidRPr="00D66D3A" w:rsidRDefault="004A14F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</w:rPr>
      </w:pPr>
      <w:r w:rsidRPr="00D66D3A">
        <w:rPr>
          <w:rFonts w:asciiTheme="minorBidi" w:hAnsiTheme="minorBidi"/>
          <w:sz w:val="20"/>
          <w:szCs w:val="20"/>
          <w:rtl/>
        </w:rPr>
        <w:t>חיה</w:t>
      </w:r>
      <w:r w:rsidRPr="00D66D3A">
        <w:rPr>
          <w:rFonts w:asciiTheme="minorBidi" w:hAnsiTheme="minorBidi"/>
          <w:sz w:val="20"/>
          <w:szCs w:val="20"/>
        </w:rPr>
        <w:t xml:space="preserve"> </w:t>
      </w:r>
      <w:r w:rsidRPr="00D66D3A">
        <w:rPr>
          <w:rFonts w:asciiTheme="minorBidi" w:hAnsiTheme="minorBidi"/>
          <w:sz w:val="20"/>
          <w:szCs w:val="20"/>
          <w:rtl/>
        </w:rPr>
        <w:t>ועובדת</w:t>
      </w:r>
      <w:r w:rsidRPr="00D66D3A">
        <w:rPr>
          <w:rFonts w:asciiTheme="minorBidi" w:hAnsiTheme="minorBidi"/>
          <w:sz w:val="20"/>
          <w:szCs w:val="20"/>
        </w:rPr>
        <w:t xml:space="preserve"> </w:t>
      </w:r>
      <w:r w:rsidRPr="00D66D3A">
        <w:rPr>
          <w:rFonts w:asciiTheme="minorBidi" w:hAnsiTheme="minorBidi"/>
          <w:sz w:val="20"/>
          <w:szCs w:val="20"/>
          <w:rtl/>
        </w:rPr>
        <w:t>בתל</w:t>
      </w:r>
      <w:r w:rsidRPr="00D66D3A">
        <w:rPr>
          <w:rFonts w:asciiTheme="minorBidi" w:hAnsiTheme="minorBidi"/>
          <w:sz w:val="20"/>
          <w:szCs w:val="20"/>
        </w:rPr>
        <w:t xml:space="preserve"> </w:t>
      </w:r>
      <w:r w:rsidRPr="00D66D3A">
        <w:rPr>
          <w:rFonts w:asciiTheme="minorBidi" w:hAnsiTheme="minorBidi"/>
          <w:sz w:val="20"/>
          <w:szCs w:val="20"/>
          <w:rtl/>
        </w:rPr>
        <w:t>אביב</w:t>
      </w:r>
    </w:p>
    <w:p w:rsidR="00902F54" w:rsidRDefault="00902F54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 w:hint="cs"/>
          <w:b/>
          <w:bCs/>
          <w:sz w:val="20"/>
          <w:szCs w:val="20"/>
          <w:rtl/>
        </w:rPr>
      </w:pPr>
    </w:p>
    <w:p w:rsidR="00092140" w:rsidRDefault="0009214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</w:p>
    <w:p w:rsidR="004A14FD" w:rsidRDefault="004A14F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D66D3A">
        <w:rPr>
          <w:rFonts w:asciiTheme="minorBidi" w:hAnsiTheme="minorBidi"/>
          <w:b/>
          <w:bCs/>
          <w:sz w:val="20"/>
          <w:szCs w:val="20"/>
          <w:rtl/>
        </w:rPr>
        <w:t>השכלה</w:t>
      </w:r>
    </w:p>
    <w:p w:rsidR="00D16D23" w:rsidRPr="00D16D23" w:rsidRDefault="00D16D2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10"/>
          <w:szCs w:val="10"/>
        </w:rPr>
      </w:pPr>
    </w:p>
    <w:p w:rsidR="004A14FD" w:rsidRDefault="00D44F4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D44F40">
        <w:rPr>
          <w:rFonts w:asciiTheme="minorBidi" w:hAnsiTheme="minorBidi" w:hint="cs"/>
          <w:sz w:val="20"/>
          <w:szCs w:val="20"/>
          <w:rtl/>
        </w:rPr>
        <w:t>2007-2009</w:t>
      </w:r>
      <w:r w:rsidRPr="00D44F40">
        <w:rPr>
          <w:rFonts w:asciiTheme="minorBidi" w:hAnsiTheme="minorBidi" w:hint="cs"/>
          <w:sz w:val="20"/>
          <w:szCs w:val="20"/>
          <w:rtl/>
        </w:rPr>
        <w:tab/>
      </w:r>
      <w:r w:rsidR="006D37CA">
        <w:rPr>
          <w:rFonts w:asciiTheme="minorBidi" w:hAnsiTheme="minorBidi"/>
          <w:sz w:val="20"/>
          <w:szCs w:val="20"/>
        </w:rPr>
        <w:t>M.F.A</w:t>
      </w:r>
      <w:r w:rsidR="006D37CA">
        <w:rPr>
          <w:rFonts w:asciiTheme="minorBidi" w:hAnsiTheme="minorBidi" w:hint="cs"/>
          <w:sz w:val="20"/>
          <w:szCs w:val="20"/>
          <w:rtl/>
        </w:rPr>
        <w:t xml:space="preserve">, </w:t>
      </w:r>
      <w:r w:rsidR="004A14FD" w:rsidRPr="00D44F40">
        <w:rPr>
          <w:rFonts w:asciiTheme="minorBidi" w:hAnsiTheme="minorBidi"/>
          <w:sz w:val="20"/>
          <w:szCs w:val="20"/>
          <w:rtl/>
        </w:rPr>
        <w:t>בצלאל</w:t>
      </w:r>
      <w:r w:rsidR="004A14FD" w:rsidRPr="00D44F40">
        <w:rPr>
          <w:rFonts w:asciiTheme="minorBidi" w:hAnsiTheme="minorBidi"/>
          <w:sz w:val="20"/>
          <w:szCs w:val="20"/>
        </w:rPr>
        <w:t xml:space="preserve"> </w:t>
      </w:r>
      <w:r w:rsidR="004A14FD" w:rsidRPr="00D44F40">
        <w:rPr>
          <w:rFonts w:asciiTheme="minorBidi" w:hAnsiTheme="minorBidi"/>
          <w:sz w:val="20"/>
          <w:szCs w:val="20"/>
          <w:rtl/>
        </w:rPr>
        <w:t>אקדמיה</w:t>
      </w:r>
      <w:r w:rsidR="004A14FD" w:rsidRPr="00D44F40">
        <w:rPr>
          <w:rFonts w:asciiTheme="minorBidi" w:hAnsiTheme="minorBidi"/>
          <w:sz w:val="20"/>
          <w:szCs w:val="20"/>
        </w:rPr>
        <w:t xml:space="preserve"> </w:t>
      </w:r>
      <w:r w:rsidR="004A14FD" w:rsidRPr="00D44F40">
        <w:rPr>
          <w:rFonts w:asciiTheme="minorBidi" w:hAnsiTheme="minorBidi"/>
          <w:sz w:val="20"/>
          <w:szCs w:val="20"/>
          <w:rtl/>
        </w:rPr>
        <w:t>לאמנות</w:t>
      </w:r>
      <w:r w:rsidR="006D37CA">
        <w:rPr>
          <w:rFonts w:asciiTheme="minorBidi" w:hAnsiTheme="minorBidi" w:hint="cs"/>
          <w:sz w:val="20"/>
          <w:szCs w:val="20"/>
          <w:rtl/>
        </w:rPr>
        <w:t xml:space="preserve"> ועיצוב</w:t>
      </w:r>
      <w:r w:rsidR="00F10386" w:rsidRPr="00D44F40">
        <w:rPr>
          <w:rFonts w:asciiTheme="minorBidi" w:hAnsiTheme="minorBidi" w:hint="cs"/>
          <w:sz w:val="20"/>
          <w:szCs w:val="20"/>
          <w:rtl/>
        </w:rPr>
        <w:t>,</w:t>
      </w:r>
      <w:r w:rsidR="004A14FD" w:rsidRPr="00D44F40">
        <w:rPr>
          <w:rFonts w:asciiTheme="minorBidi" w:hAnsiTheme="minorBidi"/>
          <w:sz w:val="20"/>
          <w:szCs w:val="20"/>
        </w:rPr>
        <w:t xml:space="preserve"> </w:t>
      </w:r>
      <w:r w:rsidR="00F10386" w:rsidRPr="00D44F40">
        <w:rPr>
          <w:rFonts w:asciiTheme="minorBidi" w:hAnsiTheme="minorBidi" w:hint="cs"/>
          <w:sz w:val="20"/>
          <w:szCs w:val="20"/>
          <w:rtl/>
        </w:rPr>
        <w:t>ירושלים</w:t>
      </w:r>
      <w:r w:rsidR="006D37CA">
        <w:rPr>
          <w:rFonts w:asciiTheme="minorBidi" w:hAnsiTheme="minorBidi" w:hint="cs"/>
          <w:sz w:val="20"/>
          <w:szCs w:val="20"/>
          <w:rtl/>
        </w:rPr>
        <w:t xml:space="preserve"> (בהצטיינות יתרה)</w:t>
      </w:r>
    </w:p>
    <w:p w:rsidR="00D44F40" w:rsidRDefault="006D37CA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2001-2005</w:t>
      </w:r>
      <w:r>
        <w:rPr>
          <w:rFonts w:asciiTheme="minorBidi" w:hAnsiTheme="minorBidi" w:hint="cs"/>
          <w:sz w:val="20"/>
          <w:szCs w:val="20"/>
          <w:rtl/>
        </w:rPr>
        <w:tab/>
      </w:r>
      <w:r w:rsidR="00AD4EF4">
        <w:rPr>
          <w:rFonts w:asciiTheme="minorBidi" w:hAnsiTheme="minorBidi"/>
          <w:sz w:val="20"/>
          <w:szCs w:val="20"/>
        </w:rPr>
        <w:t>B</w:t>
      </w:r>
      <w:r>
        <w:rPr>
          <w:rFonts w:asciiTheme="minorBidi" w:hAnsiTheme="minorBidi"/>
          <w:sz w:val="20"/>
          <w:szCs w:val="20"/>
        </w:rPr>
        <w:t>.F.A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Pr="00D44F40">
        <w:rPr>
          <w:rFonts w:asciiTheme="minorBidi" w:hAnsiTheme="minorBidi"/>
          <w:sz w:val="20"/>
          <w:szCs w:val="20"/>
          <w:rtl/>
        </w:rPr>
        <w:t>בצלאל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/>
          <w:sz w:val="20"/>
          <w:szCs w:val="20"/>
          <w:rtl/>
        </w:rPr>
        <w:t>אקדמיה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/>
          <w:sz w:val="20"/>
          <w:szCs w:val="20"/>
          <w:rtl/>
        </w:rPr>
        <w:t>לאמנות</w:t>
      </w:r>
      <w:r>
        <w:rPr>
          <w:rFonts w:asciiTheme="minorBidi" w:hAnsiTheme="minorBidi" w:hint="cs"/>
          <w:sz w:val="20"/>
          <w:szCs w:val="20"/>
          <w:rtl/>
        </w:rPr>
        <w:t xml:space="preserve"> ועיצוב</w:t>
      </w:r>
      <w:r w:rsidRPr="00D44F40">
        <w:rPr>
          <w:rFonts w:asciiTheme="minorBidi" w:hAnsiTheme="minorBidi" w:hint="cs"/>
          <w:sz w:val="20"/>
          <w:szCs w:val="20"/>
          <w:rtl/>
        </w:rPr>
        <w:t>,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 w:hint="cs"/>
          <w:sz w:val="20"/>
          <w:szCs w:val="20"/>
          <w:rtl/>
        </w:rPr>
        <w:t>ירושלים</w:t>
      </w:r>
      <w:r w:rsidR="00382983">
        <w:rPr>
          <w:rFonts w:asciiTheme="minorBidi" w:hAnsiTheme="minorBidi" w:hint="cs"/>
          <w:sz w:val="20"/>
          <w:szCs w:val="20"/>
          <w:rtl/>
        </w:rPr>
        <w:t xml:space="preserve"> (בהצטיינות)</w:t>
      </w:r>
    </w:p>
    <w:p w:rsidR="00382983" w:rsidRPr="00D44F40" w:rsidRDefault="0038298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2004</w:t>
      </w:r>
      <w:r w:rsidR="009338BC">
        <w:rPr>
          <w:rFonts w:asciiTheme="minorBidi" w:hAnsiTheme="minorBidi" w:hint="cs"/>
          <w:sz w:val="20"/>
          <w:szCs w:val="20"/>
          <w:rtl/>
        </w:rPr>
        <w:tab/>
      </w:r>
      <w:r w:rsidR="009338BC">
        <w:rPr>
          <w:rFonts w:asciiTheme="minorBidi" w:hAnsiTheme="minorBidi" w:hint="cs"/>
          <w:sz w:val="20"/>
          <w:szCs w:val="20"/>
          <w:rtl/>
        </w:rPr>
        <w:tab/>
      </w:r>
      <w:r w:rsidR="00220D6E">
        <w:rPr>
          <w:rFonts w:asciiTheme="minorBidi" w:hAnsiTheme="minorBidi" w:hint="cs"/>
          <w:sz w:val="20"/>
          <w:szCs w:val="20"/>
          <w:rtl/>
        </w:rPr>
        <w:t xml:space="preserve">סמסטר במסגרת חילופי סטודנטים, </w:t>
      </w:r>
      <w:r w:rsidR="00FC7CD1" w:rsidRPr="00FC7CD1">
        <w:rPr>
          <w:rFonts w:asciiTheme="minorBidi" w:hAnsiTheme="minorBidi"/>
          <w:sz w:val="20"/>
          <w:szCs w:val="20"/>
        </w:rPr>
        <w:t>Slade School of Fine Art</w:t>
      </w:r>
      <w:r w:rsidR="00220D6E">
        <w:rPr>
          <w:rFonts w:asciiTheme="minorBidi" w:hAnsiTheme="minorBidi" w:hint="cs"/>
          <w:sz w:val="20"/>
          <w:szCs w:val="20"/>
          <w:rtl/>
        </w:rPr>
        <w:t>, לונדון</w:t>
      </w:r>
    </w:p>
    <w:p w:rsidR="006E2D24" w:rsidRDefault="006E2D24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</w:p>
    <w:p w:rsidR="004A14FD" w:rsidRDefault="004A14F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D66D3A">
        <w:rPr>
          <w:rFonts w:asciiTheme="minorBidi" w:hAnsiTheme="minorBidi"/>
          <w:b/>
          <w:bCs/>
          <w:sz w:val="20"/>
          <w:szCs w:val="20"/>
          <w:rtl/>
        </w:rPr>
        <w:t>הוראה</w:t>
      </w:r>
    </w:p>
    <w:p w:rsidR="00D16D23" w:rsidRPr="00D16D23" w:rsidRDefault="00D16D2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10"/>
          <w:szCs w:val="10"/>
          <w:rtl/>
        </w:rPr>
      </w:pPr>
    </w:p>
    <w:p w:rsidR="009338BC" w:rsidRPr="00BB38FE" w:rsidRDefault="009338B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9338BC">
        <w:rPr>
          <w:rFonts w:asciiTheme="minorBidi" w:hAnsiTheme="minorBidi" w:hint="cs"/>
          <w:sz w:val="20"/>
          <w:szCs w:val="20"/>
          <w:rtl/>
        </w:rPr>
        <w:t>2012</w:t>
      </w:r>
      <w:r w:rsidRPr="00BB38FE">
        <w:rPr>
          <w:rFonts w:asciiTheme="minorBidi" w:hAnsiTheme="minorBidi" w:hint="cs"/>
          <w:sz w:val="20"/>
          <w:szCs w:val="20"/>
          <w:rtl/>
        </w:rPr>
        <w:t xml:space="preserve"> - היום</w:t>
      </w:r>
      <w:r w:rsidRPr="00BB38FE">
        <w:rPr>
          <w:rFonts w:asciiTheme="minorBidi" w:hAnsiTheme="minorBidi" w:hint="cs"/>
          <w:sz w:val="20"/>
          <w:szCs w:val="20"/>
          <w:rtl/>
        </w:rPr>
        <w:tab/>
      </w:r>
      <w:r w:rsidRPr="00BB38FE">
        <w:rPr>
          <w:rFonts w:asciiTheme="minorBidi" w:hAnsiTheme="minorBidi"/>
          <w:sz w:val="20"/>
          <w:szCs w:val="20"/>
          <w:rtl/>
        </w:rPr>
        <w:t>בצלאל</w:t>
      </w:r>
      <w:r w:rsidRPr="00BB38FE">
        <w:rPr>
          <w:rFonts w:asciiTheme="minorBidi" w:hAnsiTheme="minorBidi"/>
          <w:sz w:val="20"/>
          <w:szCs w:val="20"/>
        </w:rPr>
        <w:t xml:space="preserve"> </w:t>
      </w:r>
      <w:r w:rsidRPr="00BB38FE">
        <w:rPr>
          <w:rFonts w:asciiTheme="minorBidi" w:hAnsiTheme="minorBidi"/>
          <w:sz w:val="20"/>
          <w:szCs w:val="20"/>
          <w:rtl/>
        </w:rPr>
        <w:t>אקדמיה</w:t>
      </w:r>
      <w:r w:rsidRPr="00BB38FE">
        <w:rPr>
          <w:rFonts w:asciiTheme="minorBidi" w:hAnsiTheme="minorBidi"/>
          <w:sz w:val="20"/>
          <w:szCs w:val="20"/>
        </w:rPr>
        <w:t xml:space="preserve"> </w:t>
      </w:r>
      <w:r w:rsidRPr="00BB38FE">
        <w:rPr>
          <w:rFonts w:asciiTheme="minorBidi" w:hAnsiTheme="minorBidi"/>
          <w:sz w:val="20"/>
          <w:szCs w:val="20"/>
          <w:rtl/>
        </w:rPr>
        <w:t>לאמנות</w:t>
      </w:r>
      <w:r w:rsidRPr="00BB38FE">
        <w:rPr>
          <w:rFonts w:asciiTheme="minorBidi" w:hAnsiTheme="minorBidi" w:hint="cs"/>
          <w:sz w:val="20"/>
          <w:szCs w:val="20"/>
          <w:rtl/>
        </w:rPr>
        <w:t xml:space="preserve"> ועיצוב,</w:t>
      </w:r>
      <w:r w:rsidRPr="00BB38FE">
        <w:rPr>
          <w:rFonts w:asciiTheme="minorBidi" w:hAnsiTheme="minorBidi"/>
          <w:sz w:val="20"/>
          <w:szCs w:val="20"/>
        </w:rPr>
        <w:t xml:space="preserve"> </w:t>
      </w:r>
      <w:r w:rsidRPr="00BB38FE">
        <w:rPr>
          <w:rFonts w:asciiTheme="minorBidi" w:hAnsiTheme="minorBidi" w:hint="cs"/>
          <w:sz w:val="20"/>
          <w:szCs w:val="20"/>
          <w:rtl/>
        </w:rPr>
        <w:t>ירושלים</w:t>
      </w:r>
    </w:p>
    <w:p w:rsidR="00FC7CD1" w:rsidRDefault="009338B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BB38FE">
        <w:rPr>
          <w:rFonts w:asciiTheme="minorBidi" w:hAnsiTheme="minorBidi" w:hint="cs"/>
          <w:sz w:val="20"/>
          <w:szCs w:val="20"/>
          <w:rtl/>
        </w:rPr>
        <w:t>2011</w:t>
      </w:r>
      <w:r w:rsidRPr="00BB38FE">
        <w:rPr>
          <w:rFonts w:asciiTheme="minorBidi" w:hAnsiTheme="minorBidi" w:hint="cs"/>
          <w:sz w:val="20"/>
          <w:szCs w:val="20"/>
          <w:rtl/>
        </w:rPr>
        <w:tab/>
      </w:r>
      <w:r w:rsidRPr="00BB38FE">
        <w:rPr>
          <w:rFonts w:asciiTheme="minorBidi" w:hAnsiTheme="minorBidi" w:hint="cs"/>
          <w:sz w:val="20"/>
          <w:szCs w:val="20"/>
          <w:rtl/>
        </w:rPr>
        <w:tab/>
      </w:r>
      <w:r w:rsidR="00FC7CD1" w:rsidRPr="00E60C57">
        <w:rPr>
          <w:rFonts w:asciiTheme="minorBidi" w:hAnsiTheme="minorBidi" w:hint="cs"/>
          <w:b/>
          <w:bCs/>
          <w:sz w:val="20"/>
          <w:szCs w:val="20"/>
          <w:rtl/>
        </w:rPr>
        <w:t>מרצה אורחת</w:t>
      </w:r>
      <w:r w:rsidR="00B768D2" w:rsidRPr="00B768D2">
        <w:rPr>
          <w:rFonts w:asciiTheme="minorBidi" w:hAnsiTheme="minorBidi" w:hint="cs"/>
          <w:b/>
          <w:bCs/>
          <w:sz w:val="20"/>
          <w:szCs w:val="20"/>
          <w:rtl/>
        </w:rPr>
        <w:t>:</w:t>
      </w:r>
    </w:p>
    <w:p w:rsidR="009338BC" w:rsidRDefault="00FC7CD1" w:rsidP="000921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inorBidi" w:hAnsiTheme="minorBidi"/>
          <w:sz w:val="20"/>
          <w:szCs w:val="20"/>
          <w:rtl/>
        </w:rPr>
      </w:pPr>
      <w:r w:rsidRPr="00FC7CD1">
        <w:rPr>
          <w:rFonts w:asciiTheme="minorBidi" w:hAnsiTheme="minorBidi"/>
          <w:sz w:val="20"/>
          <w:szCs w:val="20"/>
        </w:rPr>
        <w:t>Cleveland Institute of Art</w:t>
      </w:r>
      <w:r w:rsidR="00E60C57">
        <w:rPr>
          <w:rFonts w:asciiTheme="minorBidi" w:hAnsiTheme="minorBidi" w:hint="cs"/>
          <w:sz w:val="20"/>
          <w:szCs w:val="20"/>
          <w:rtl/>
        </w:rPr>
        <w:t>, אוהיו, ארה"ב</w:t>
      </w:r>
    </w:p>
    <w:p w:rsidR="00FC7CD1" w:rsidRDefault="00FC7CD1" w:rsidP="000921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inorBidi" w:hAnsiTheme="minorBidi"/>
          <w:sz w:val="20"/>
          <w:szCs w:val="20"/>
          <w:rtl/>
        </w:rPr>
      </w:pPr>
      <w:r w:rsidRPr="00FC7CD1">
        <w:rPr>
          <w:rFonts w:asciiTheme="minorBidi" w:hAnsiTheme="minorBidi"/>
          <w:sz w:val="20"/>
          <w:szCs w:val="20"/>
        </w:rPr>
        <w:t>Oberlin College &amp; Conservatory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="00E60C57">
        <w:rPr>
          <w:rFonts w:asciiTheme="minorBidi" w:hAnsiTheme="minorBidi" w:hint="cs"/>
          <w:sz w:val="20"/>
          <w:szCs w:val="20"/>
          <w:rtl/>
        </w:rPr>
        <w:t>אוהיו, ארה"ב</w:t>
      </w:r>
    </w:p>
    <w:p w:rsidR="00E60C57" w:rsidRDefault="00E60C57" w:rsidP="000921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inorBidi" w:hAnsiTheme="minorBidi"/>
          <w:sz w:val="20"/>
          <w:szCs w:val="20"/>
          <w:rtl/>
        </w:rPr>
      </w:pPr>
      <w:r w:rsidRPr="00E60C57">
        <w:rPr>
          <w:rFonts w:asciiTheme="minorBidi" w:hAnsiTheme="minorBidi"/>
          <w:sz w:val="20"/>
          <w:szCs w:val="20"/>
        </w:rPr>
        <w:t>Cleveland State University</w:t>
      </w:r>
      <w:r>
        <w:rPr>
          <w:rFonts w:asciiTheme="minorBidi" w:hAnsiTheme="minorBidi" w:hint="cs"/>
          <w:sz w:val="20"/>
          <w:szCs w:val="20"/>
          <w:rtl/>
        </w:rPr>
        <w:t>, אוהיו, ארה"ב</w:t>
      </w:r>
    </w:p>
    <w:p w:rsidR="00500B00" w:rsidRDefault="00500B0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2009-2010</w:t>
      </w:r>
      <w:r>
        <w:rPr>
          <w:rFonts w:asciiTheme="minorBidi" w:hAnsiTheme="minorBidi" w:hint="cs"/>
          <w:sz w:val="20"/>
          <w:szCs w:val="20"/>
          <w:rtl/>
        </w:rPr>
        <w:tab/>
      </w:r>
      <w:r w:rsidR="0063376F" w:rsidRPr="0063376F">
        <w:rPr>
          <w:rFonts w:asciiTheme="minorBidi" w:hAnsiTheme="minorBidi" w:cs="Arial" w:hint="cs"/>
          <w:sz w:val="20"/>
          <w:szCs w:val="20"/>
          <w:rtl/>
        </w:rPr>
        <w:t>המדרשה</w:t>
      </w:r>
      <w:r w:rsidR="0063376F" w:rsidRPr="0063376F">
        <w:rPr>
          <w:rFonts w:asciiTheme="minorBidi" w:hAnsiTheme="minorBidi" w:cs="Arial"/>
          <w:sz w:val="20"/>
          <w:szCs w:val="20"/>
          <w:rtl/>
        </w:rPr>
        <w:t xml:space="preserve"> </w:t>
      </w:r>
      <w:r w:rsidR="0063376F" w:rsidRPr="0063376F">
        <w:rPr>
          <w:rFonts w:asciiTheme="minorBidi" w:hAnsiTheme="minorBidi" w:cs="Arial" w:hint="cs"/>
          <w:sz w:val="20"/>
          <w:szCs w:val="20"/>
          <w:rtl/>
        </w:rPr>
        <w:t>בי</w:t>
      </w:r>
      <w:r w:rsidR="0063376F">
        <w:rPr>
          <w:rFonts w:asciiTheme="minorBidi" w:hAnsiTheme="minorBidi" w:cs="Arial" w:hint="cs"/>
          <w:sz w:val="20"/>
          <w:szCs w:val="20"/>
          <w:rtl/>
        </w:rPr>
        <w:t>ת ספר</w:t>
      </w:r>
      <w:r w:rsidR="0063376F" w:rsidRPr="0063376F">
        <w:rPr>
          <w:rFonts w:asciiTheme="minorBidi" w:hAnsiTheme="minorBidi" w:cs="Arial"/>
          <w:sz w:val="20"/>
          <w:szCs w:val="20"/>
          <w:rtl/>
        </w:rPr>
        <w:t xml:space="preserve"> </w:t>
      </w:r>
      <w:r w:rsidR="0063376F">
        <w:rPr>
          <w:rFonts w:asciiTheme="minorBidi" w:hAnsiTheme="minorBidi" w:cs="Arial" w:hint="cs"/>
          <w:sz w:val="20"/>
          <w:szCs w:val="20"/>
          <w:rtl/>
        </w:rPr>
        <w:t>לא</w:t>
      </w:r>
      <w:r w:rsidR="0063376F" w:rsidRPr="0063376F">
        <w:rPr>
          <w:rFonts w:asciiTheme="minorBidi" w:hAnsiTheme="minorBidi" w:cs="Arial" w:hint="cs"/>
          <w:sz w:val="20"/>
          <w:szCs w:val="20"/>
          <w:rtl/>
        </w:rPr>
        <w:t>מנות</w:t>
      </w:r>
      <w:r w:rsidR="0063376F">
        <w:rPr>
          <w:rFonts w:asciiTheme="minorBidi" w:hAnsiTheme="minorBidi" w:cs="Arial" w:hint="cs"/>
          <w:sz w:val="20"/>
          <w:szCs w:val="20"/>
          <w:rtl/>
        </w:rPr>
        <w:t>,</w:t>
      </w:r>
      <w:r w:rsidR="0063376F" w:rsidRPr="0063376F">
        <w:rPr>
          <w:rFonts w:asciiTheme="minorBidi" w:hAnsiTheme="minorBidi" w:cs="Arial"/>
          <w:sz w:val="20"/>
          <w:szCs w:val="20"/>
          <w:rtl/>
        </w:rPr>
        <w:t xml:space="preserve"> </w:t>
      </w:r>
      <w:r w:rsidR="0063376F" w:rsidRPr="0063376F">
        <w:rPr>
          <w:rFonts w:asciiTheme="minorBidi" w:hAnsiTheme="minorBidi" w:cs="Arial" w:hint="cs"/>
          <w:sz w:val="20"/>
          <w:szCs w:val="20"/>
          <w:rtl/>
        </w:rPr>
        <w:t>מכללת</w:t>
      </w:r>
      <w:r w:rsidR="0063376F" w:rsidRPr="0063376F">
        <w:rPr>
          <w:rFonts w:asciiTheme="minorBidi" w:hAnsiTheme="minorBidi" w:cs="Arial"/>
          <w:sz w:val="20"/>
          <w:szCs w:val="20"/>
          <w:rtl/>
        </w:rPr>
        <w:t xml:space="preserve"> </w:t>
      </w:r>
      <w:r w:rsidR="0063376F" w:rsidRPr="0063376F">
        <w:rPr>
          <w:rFonts w:asciiTheme="minorBidi" w:hAnsiTheme="minorBidi" w:cs="Arial" w:hint="cs"/>
          <w:sz w:val="20"/>
          <w:szCs w:val="20"/>
          <w:rtl/>
        </w:rPr>
        <w:t>בית</w:t>
      </w:r>
      <w:r w:rsidR="0063376F" w:rsidRPr="0063376F">
        <w:rPr>
          <w:rFonts w:asciiTheme="minorBidi" w:hAnsiTheme="minorBidi" w:cs="Arial"/>
          <w:sz w:val="20"/>
          <w:szCs w:val="20"/>
          <w:rtl/>
        </w:rPr>
        <w:t xml:space="preserve"> </w:t>
      </w:r>
      <w:r w:rsidR="0063376F" w:rsidRPr="0063376F">
        <w:rPr>
          <w:rFonts w:asciiTheme="minorBidi" w:hAnsiTheme="minorBidi" w:cs="Arial" w:hint="cs"/>
          <w:sz w:val="20"/>
          <w:szCs w:val="20"/>
          <w:rtl/>
        </w:rPr>
        <w:t>ברל</w:t>
      </w:r>
    </w:p>
    <w:p w:rsidR="00FC7CD1" w:rsidRDefault="00FC7CD1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:rsidR="00BE6FAE" w:rsidRDefault="00AD540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3D2F59">
        <w:rPr>
          <w:rFonts w:asciiTheme="minorBidi" w:hAnsiTheme="minorBidi" w:hint="cs"/>
          <w:b/>
          <w:bCs/>
          <w:sz w:val="20"/>
          <w:szCs w:val="20"/>
          <w:rtl/>
        </w:rPr>
        <w:t>תערוכות יחיד</w:t>
      </w:r>
    </w:p>
    <w:p w:rsidR="00D16D23" w:rsidRPr="00D16D23" w:rsidRDefault="00D16D2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10"/>
          <w:szCs w:val="10"/>
          <w:rtl/>
        </w:rPr>
      </w:pPr>
    </w:p>
    <w:p w:rsidR="00AD540C" w:rsidRDefault="00AD540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</w:t>
      </w:r>
      <w:r w:rsidR="007068A1">
        <w:rPr>
          <w:rFonts w:asciiTheme="minorBidi" w:hAnsiTheme="minorBidi" w:hint="cs"/>
          <w:sz w:val="20"/>
          <w:szCs w:val="20"/>
          <w:rtl/>
        </w:rPr>
        <w:t>4</w:t>
      </w:r>
      <w:r w:rsidR="00224785">
        <w:rPr>
          <w:rFonts w:asciiTheme="minorBidi" w:hAnsiTheme="minorBidi" w:hint="cs"/>
          <w:sz w:val="20"/>
          <w:szCs w:val="20"/>
          <w:rtl/>
        </w:rPr>
        <w:t xml:space="preserve"> (עתידי)</w:t>
      </w:r>
      <w:r w:rsidR="00224785">
        <w:rPr>
          <w:rFonts w:asciiTheme="minorBidi" w:hAnsiTheme="minorBidi" w:hint="cs"/>
          <w:sz w:val="20"/>
          <w:szCs w:val="20"/>
          <w:rtl/>
        </w:rPr>
        <w:tab/>
      </w:r>
      <w:r w:rsidR="007068A1">
        <w:rPr>
          <w:rFonts w:asciiTheme="minorBidi" w:hAnsiTheme="minorBidi" w:hint="cs"/>
          <w:sz w:val="20"/>
          <w:szCs w:val="20"/>
          <w:rtl/>
        </w:rPr>
        <w:t>המרכז לאמנות עכשווית (</w:t>
      </w:r>
      <w:r w:rsidR="007068A1">
        <w:rPr>
          <w:rFonts w:asciiTheme="minorBidi" w:hAnsiTheme="minorBidi"/>
          <w:sz w:val="20"/>
          <w:szCs w:val="20"/>
        </w:rPr>
        <w:t>CCA</w:t>
      </w:r>
      <w:r w:rsidR="007068A1">
        <w:rPr>
          <w:rFonts w:asciiTheme="minorBidi" w:hAnsiTheme="minorBidi" w:hint="cs"/>
          <w:sz w:val="20"/>
          <w:szCs w:val="20"/>
          <w:rtl/>
        </w:rPr>
        <w:t>), תל אביב</w:t>
      </w:r>
    </w:p>
    <w:p w:rsidR="007068A1" w:rsidRDefault="007068A1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2012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B45770">
        <w:rPr>
          <w:rFonts w:asciiTheme="minorBidi" w:hAnsiTheme="minorBidi"/>
          <w:i/>
          <w:iCs/>
          <w:sz w:val="20"/>
          <w:szCs w:val="20"/>
        </w:rPr>
        <w:t>Girl-to-Gorilla</w:t>
      </w:r>
      <w:r>
        <w:rPr>
          <w:rFonts w:asciiTheme="minorBidi" w:hAnsiTheme="minorBidi" w:hint="cs"/>
          <w:sz w:val="20"/>
          <w:szCs w:val="20"/>
          <w:rtl/>
        </w:rPr>
        <w:t>, גלריה זומר לאמנות עכשווית, תל אביב</w:t>
      </w:r>
    </w:p>
    <w:p w:rsidR="007068A1" w:rsidRDefault="007068A1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2011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B45770">
        <w:rPr>
          <w:rFonts w:asciiTheme="minorBidi" w:hAnsiTheme="minorBidi"/>
          <w:i/>
          <w:iCs/>
          <w:sz w:val="20"/>
          <w:szCs w:val="20"/>
        </w:rPr>
        <w:t>American Night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Pr="007068A1">
        <w:rPr>
          <w:rFonts w:asciiTheme="minorBidi" w:hAnsiTheme="minorBidi"/>
          <w:sz w:val="20"/>
          <w:szCs w:val="20"/>
        </w:rPr>
        <w:t>Cleveland Spaces gallery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קליבלנד</w:t>
      </w:r>
      <w:proofErr w:type="spellEnd"/>
      <w:r>
        <w:rPr>
          <w:rFonts w:asciiTheme="minorBidi" w:hAnsiTheme="minorBidi" w:hint="cs"/>
          <w:sz w:val="20"/>
          <w:szCs w:val="20"/>
          <w:rtl/>
        </w:rPr>
        <w:t>, אוהיו, ארה"ב</w:t>
      </w:r>
    </w:p>
    <w:p w:rsidR="007068A1" w:rsidRDefault="00400441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2010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B45770">
        <w:rPr>
          <w:rFonts w:asciiTheme="minorBidi" w:hAnsiTheme="minorBidi"/>
          <w:i/>
          <w:iCs/>
          <w:sz w:val="20"/>
          <w:szCs w:val="20"/>
        </w:rPr>
        <w:t>Reverse Engineering</w:t>
      </w:r>
      <w:r>
        <w:rPr>
          <w:rFonts w:asciiTheme="minorBidi" w:hAnsiTheme="minorBidi" w:hint="cs"/>
          <w:sz w:val="20"/>
          <w:szCs w:val="20"/>
          <w:rtl/>
        </w:rPr>
        <w:t>, גלריה המדרשה, תל אביב</w:t>
      </w:r>
    </w:p>
    <w:p w:rsidR="00400441" w:rsidRDefault="0059341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B45770">
        <w:rPr>
          <w:rFonts w:asciiTheme="minorBidi" w:hAnsiTheme="minorBidi"/>
          <w:i/>
          <w:iCs/>
          <w:sz w:val="20"/>
          <w:szCs w:val="20"/>
        </w:rPr>
        <w:t>Permanent Variable</w:t>
      </w:r>
      <w:r>
        <w:rPr>
          <w:rFonts w:asciiTheme="minorBidi" w:hAnsiTheme="minorBidi" w:hint="cs"/>
          <w:sz w:val="20"/>
          <w:szCs w:val="20"/>
          <w:rtl/>
        </w:rPr>
        <w:t>, גלריה זומר לאמנות עכשווית, תל אביב</w:t>
      </w:r>
    </w:p>
    <w:p w:rsidR="00B7444C" w:rsidRDefault="00B7444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2009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B45770">
        <w:rPr>
          <w:rFonts w:asciiTheme="minorBidi" w:hAnsiTheme="minorBidi" w:hint="cs"/>
          <w:i/>
          <w:iCs/>
          <w:sz w:val="20"/>
          <w:szCs w:val="20"/>
          <w:rtl/>
        </w:rPr>
        <w:t>חרושת</w:t>
      </w:r>
      <w:r>
        <w:rPr>
          <w:rFonts w:asciiTheme="minorBidi" w:hAnsiTheme="minorBidi" w:hint="cs"/>
          <w:sz w:val="20"/>
          <w:szCs w:val="20"/>
          <w:rtl/>
        </w:rPr>
        <w:t xml:space="preserve">, תערוכת גמר לימודי </w:t>
      </w:r>
      <w:r>
        <w:rPr>
          <w:rFonts w:asciiTheme="minorBidi" w:hAnsiTheme="minorBidi"/>
          <w:sz w:val="20"/>
          <w:szCs w:val="20"/>
        </w:rPr>
        <w:t>M.F.A</w:t>
      </w:r>
      <w:r>
        <w:rPr>
          <w:rFonts w:asciiTheme="minorBidi" w:hAnsiTheme="minorBidi" w:hint="cs"/>
          <w:sz w:val="20"/>
          <w:szCs w:val="20"/>
          <w:rtl/>
        </w:rPr>
        <w:t>, התחנה, תל אביב</w:t>
      </w:r>
    </w:p>
    <w:p w:rsidR="00B7444C" w:rsidRDefault="00B7444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2005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  <w:t xml:space="preserve">תערוכת גמר לימודי </w:t>
      </w:r>
      <w:r>
        <w:rPr>
          <w:rFonts w:asciiTheme="minorBidi" w:hAnsiTheme="minorBidi"/>
          <w:sz w:val="20"/>
          <w:szCs w:val="20"/>
        </w:rPr>
        <w:t>B.F.A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Pr="00D44F40">
        <w:rPr>
          <w:rFonts w:asciiTheme="minorBidi" w:hAnsiTheme="minorBidi"/>
          <w:sz w:val="20"/>
          <w:szCs w:val="20"/>
          <w:rtl/>
        </w:rPr>
        <w:t>בצלאל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/>
          <w:sz w:val="20"/>
          <w:szCs w:val="20"/>
          <w:rtl/>
        </w:rPr>
        <w:t>אקדמיה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/>
          <w:sz w:val="20"/>
          <w:szCs w:val="20"/>
          <w:rtl/>
        </w:rPr>
        <w:t>לאמנות</w:t>
      </w:r>
      <w:r>
        <w:rPr>
          <w:rFonts w:asciiTheme="minorBidi" w:hAnsiTheme="minorBidi" w:hint="cs"/>
          <w:sz w:val="20"/>
          <w:szCs w:val="20"/>
          <w:rtl/>
        </w:rPr>
        <w:t xml:space="preserve"> ועיצוב</w:t>
      </w:r>
      <w:r w:rsidRPr="00D44F40">
        <w:rPr>
          <w:rFonts w:asciiTheme="minorBidi" w:hAnsiTheme="minorBidi" w:hint="cs"/>
          <w:sz w:val="20"/>
          <w:szCs w:val="20"/>
          <w:rtl/>
        </w:rPr>
        <w:t>,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 w:hint="cs"/>
          <w:sz w:val="20"/>
          <w:szCs w:val="20"/>
          <w:rtl/>
        </w:rPr>
        <w:t>ירושלים</w:t>
      </w:r>
    </w:p>
    <w:p w:rsidR="00BE6FAE" w:rsidRPr="003D2F59" w:rsidRDefault="00BE6FAE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</w:p>
    <w:p w:rsidR="00AD540C" w:rsidRDefault="00AD540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3D2F59">
        <w:rPr>
          <w:rFonts w:asciiTheme="minorBidi" w:hAnsiTheme="minorBidi" w:hint="cs"/>
          <w:b/>
          <w:bCs/>
          <w:sz w:val="20"/>
          <w:szCs w:val="20"/>
          <w:rtl/>
        </w:rPr>
        <w:t>תערוכות קבוצתיות</w:t>
      </w:r>
      <w:r w:rsidR="003D2F59">
        <w:rPr>
          <w:rFonts w:asciiTheme="minorBidi" w:hAnsiTheme="minorBidi" w:hint="cs"/>
          <w:b/>
          <w:bCs/>
          <w:sz w:val="20"/>
          <w:szCs w:val="20"/>
          <w:rtl/>
        </w:rPr>
        <w:t xml:space="preserve"> נבחרות</w:t>
      </w:r>
    </w:p>
    <w:p w:rsidR="00D16D23" w:rsidRPr="00D16D23" w:rsidRDefault="00D16D2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10"/>
          <w:szCs w:val="10"/>
          <w:rtl/>
        </w:rPr>
      </w:pPr>
    </w:p>
    <w:p w:rsidR="00AD540C" w:rsidRDefault="00AD540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2013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Pr="00B45770">
        <w:rPr>
          <w:rFonts w:asciiTheme="minorBidi" w:hAnsiTheme="minorBidi"/>
          <w:i/>
          <w:iCs/>
          <w:sz w:val="20"/>
          <w:szCs w:val="20"/>
        </w:rPr>
        <w:t>WYSYIWYG</w:t>
      </w:r>
      <w:r>
        <w:rPr>
          <w:rFonts w:asciiTheme="minorBidi" w:hAnsiTheme="minorBidi" w:hint="cs"/>
          <w:sz w:val="20"/>
          <w:szCs w:val="20"/>
          <w:rtl/>
        </w:rPr>
        <w:t>, מוזיאון תל א</w:t>
      </w:r>
      <w:r w:rsidR="001D11A9">
        <w:rPr>
          <w:rFonts w:asciiTheme="minorBidi" w:hAnsiTheme="minorBidi" w:hint="cs"/>
          <w:sz w:val="20"/>
          <w:szCs w:val="20"/>
          <w:rtl/>
        </w:rPr>
        <w:t>ביב לאמנות, תל אביב</w:t>
      </w:r>
    </w:p>
    <w:p w:rsidR="00283907" w:rsidRDefault="00283907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B45770">
        <w:rPr>
          <w:rFonts w:asciiTheme="minorBidi" w:hAnsiTheme="minorBidi" w:hint="cs"/>
          <w:i/>
          <w:iCs/>
          <w:sz w:val="20"/>
          <w:szCs w:val="20"/>
          <w:rtl/>
        </w:rPr>
        <w:t>תעתועים</w:t>
      </w:r>
      <w:r>
        <w:rPr>
          <w:rFonts w:asciiTheme="minorBidi" w:hAnsiTheme="minorBidi" w:hint="cs"/>
          <w:sz w:val="20"/>
          <w:szCs w:val="20"/>
          <w:rtl/>
        </w:rPr>
        <w:t>, מוזיאון ישראל, ירושלים</w:t>
      </w:r>
    </w:p>
    <w:p w:rsidR="00224785" w:rsidRDefault="00224785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B45770">
        <w:rPr>
          <w:rFonts w:asciiTheme="minorBidi" w:hAnsiTheme="minorBidi" w:hint="cs"/>
          <w:i/>
          <w:iCs/>
          <w:sz w:val="20"/>
          <w:szCs w:val="20"/>
          <w:rtl/>
        </w:rPr>
        <w:t>משחקי אור וצל</w:t>
      </w:r>
      <w:r>
        <w:rPr>
          <w:rFonts w:asciiTheme="minorBidi" w:hAnsiTheme="minorBidi" w:hint="cs"/>
          <w:sz w:val="20"/>
          <w:szCs w:val="20"/>
          <w:rtl/>
        </w:rPr>
        <w:t>, מוזיאון המדע ע"ש בלומפילד, ירושלים</w:t>
      </w:r>
    </w:p>
    <w:p w:rsidR="005C0127" w:rsidRDefault="007B4FF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i/>
          <w:iCs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7B4FFC">
        <w:rPr>
          <w:rFonts w:asciiTheme="minorBidi" w:hAnsiTheme="minorBidi"/>
          <w:i/>
          <w:iCs/>
          <w:sz w:val="20"/>
          <w:szCs w:val="20"/>
        </w:rPr>
        <w:t>Israel Now (Reinventing the Future</w:t>
      </w:r>
      <w:r w:rsidRPr="007B4FFC">
        <w:rPr>
          <w:rFonts w:asciiTheme="minorBidi" w:hAnsiTheme="minorBidi"/>
          <w:sz w:val="20"/>
          <w:szCs w:val="20"/>
        </w:rPr>
        <w:t>)</w:t>
      </w:r>
      <w:r w:rsidRPr="007B4FFC">
        <w:rPr>
          <w:rFonts w:asciiTheme="minorBidi" w:hAnsiTheme="minorBidi" w:hint="cs"/>
          <w:sz w:val="20"/>
          <w:szCs w:val="20"/>
          <w:rtl/>
        </w:rPr>
        <w:t xml:space="preserve">, </w:t>
      </w:r>
      <w:r w:rsidRPr="007B4FFC">
        <w:rPr>
          <w:rFonts w:asciiTheme="minorBidi" w:hAnsiTheme="minorBidi"/>
          <w:sz w:val="20"/>
          <w:szCs w:val="20"/>
        </w:rPr>
        <w:t xml:space="preserve">MACRO </w:t>
      </w:r>
      <w:proofErr w:type="spellStart"/>
      <w:r w:rsidRPr="007B4FFC">
        <w:rPr>
          <w:rFonts w:asciiTheme="minorBidi" w:hAnsiTheme="minorBidi"/>
          <w:sz w:val="20"/>
          <w:szCs w:val="20"/>
        </w:rPr>
        <w:t>Testaccio</w:t>
      </w:r>
      <w:proofErr w:type="spellEnd"/>
      <w:r w:rsidRPr="007B4FFC">
        <w:rPr>
          <w:rFonts w:asciiTheme="minorBidi" w:hAnsiTheme="minorBidi" w:hint="cs"/>
          <w:sz w:val="20"/>
          <w:szCs w:val="20"/>
          <w:rtl/>
        </w:rPr>
        <w:t>, רומא</w:t>
      </w:r>
    </w:p>
    <w:p w:rsidR="005C0127" w:rsidRDefault="00B9343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B9343D">
        <w:rPr>
          <w:rFonts w:asciiTheme="minorBidi" w:hAnsiTheme="minorBidi" w:hint="cs"/>
          <w:sz w:val="20"/>
          <w:szCs w:val="20"/>
          <w:rtl/>
        </w:rPr>
        <w:t>2012</w:t>
      </w:r>
      <w:r>
        <w:rPr>
          <w:rFonts w:asciiTheme="minorBidi" w:hAnsiTheme="minorBidi" w:hint="cs"/>
          <w:i/>
          <w:iCs/>
          <w:sz w:val="20"/>
          <w:szCs w:val="20"/>
          <w:rtl/>
        </w:rPr>
        <w:tab/>
      </w:r>
      <w:r>
        <w:rPr>
          <w:rFonts w:asciiTheme="minorBidi" w:hAnsiTheme="minorBidi" w:hint="cs"/>
          <w:i/>
          <w:iCs/>
          <w:sz w:val="20"/>
          <w:szCs w:val="20"/>
          <w:rtl/>
        </w:rPr>
        <w:tab/>
      </w:r>
      <w:proofErr w:type="spellStart"/>
      <w:r w:rsidRPr="00B9343D">
        <w:rPr>
          <w:rFonts w:asciiTheme="minorBidi" w:hAnsiTheme="minorBidi"/>
          <w:i/>
          <w:iCs/>
          <w:sz w:val="20"/>
          <w:szCs w:val="20"/>
        </w:rPr>
        <w:t>Boudica</w:t>
      </w:r>
      <w:proofErr w:type="spellEnd"/>
      <w:r>
        <w:rPr>
          <w:rFonts w:asciiTheme="minorBidi" w:hAnsiTheme="minorBidi"/>
          <w:i/>
          <w:iCs/>
          <w:sz w:val="20"/>
          <w:szCs w:val="20"/>
        </w:rPr>
        <w:t xml:space="preserve">: </w:t>
      </w:r>
      <w:r w:rsidRPr="00B9343D">
        <w:rPr>
          <w:rFonts w:asciiTheme="minorBidi" w:hAnsiTheme="minorBidi"/>
          <w:i/>
          <w:iCs/>
          <w:sz w:val="20"/>
          <w:szCs w:val="20"/>
        </w:rPr>
        <w:t>Isolated Moments form a Cycle</w:t>
      </w:r>
      <w:r w:rsidRPr="002C27B2">
        <w:rPr>
          <w:rFonts w:asciiTheme="minorBidi" w:hAnsiTheme="minorBidi" w:hint="cs"/>
          <w:sz w:val="20"/>
          <w:szCs w:val="20"/>
          <w:rtl/>
        </w:rPr>
        <w:t xml:space="preserve">, </w:t>
      </w:r>
      <w:r w:rsidR="002C27B2" w:rsidRPr="002C27B2">
        <w:rPr>
          <w:rFonts w:asciiTheme="minorBidi" w:hAnsiTheme="minorBidi" w:hint="cs"/>
          <w:sz w:val="20"/>
          <w:szCs w:val="20"/>
          <w:rtl/>
        </w:rPr>
        <w:t>בית העיר, תל אביב</w:t>
      </w:r>
    </w:p>
    <w:p w:rsidR="002C27B2" w:rsidRDefault="008D2A8E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8D2A8E">
        <w:rPr>
          <w:rFonts w:asciiTheme="minorBidi" w:hAnsiTheme="minorBidi" w:hint="cs"/>
          <w:i/>
          <w:iCs/>
          <w:sz w:val="20"/>
          <w:szCs w:val="20"/>
          <w:rtl/>
        </w:rPr>
        <w:t>הזוכים</w:t>
      </w:r>
      <w:r>
        <w:rPr>
          <w:rFonts w:asciiTheme="minorBidi" w:hAnsiTheme="minorBidi" w:hint="cs"/>
          <w:sz w:val="20"/>
          <w:szCs w:val="20"/>
          <w:rtl/>
        </w:rPr>
        <w:t>, מוזיאון פתח תקווה לאמנות, פתח תקווה</w:t>
      </w:r>
    </w:p>
    <w:p w:rsidR="007426EE" w:rsidRDefault="007426EE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 w:hint="cs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7426EE">
        <w:rPr>
          <w:rFonts w:asciiTheme="minorBidi" w:hAnsiTheme="minorBidi"/>
          <w:i/>
          <w:iCs/>
          <w:sz w:val="20"/>
          <w:szCs w:val="20"/>
        </w:rPr>
        <w:t>RUBY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Pr="007426EE">
        <w:rPr>
          <w:rFonts w:asciiTheme="minorBidi" w:hAnsiTheme="minorBidi"/>
          <w:sz w:val="20"/>
          <w:szCs w:val="20"/>
        </w:rPr>
        <w:t>Vela Gallery</w:t>
      </w:r>
      <w:r>
        <w:rPr>
          <w:rFonts w:asciiTheme="minorBidi" w:hAnsiTheme="minorBidi" w:hint="cs"/>
          <w:sz w:val="20"/>
          <w:szCs w:val="20"/>
          <w:rtl/>
        </w:rPr>
        <w:t>, לונדון</w:t>
      </w:r>
    </w:p>
    <w:p w:rsidR="00092140" w:rsidRDefault="0009214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 w:hint="cs"/>
          <w:sz w:val="20"/>
          <w:szCs w:val="20"/>
          <w:rtl/>
        </w:rPr>
      </w:pPr>
    </w:p>
    <w:p w:rsidR="00092140" w:rsidRDefault="0009214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 w:hint="cs"/>
          <w:sz w:val="20"/>
          <w:szCs w:val="20"/>
          <w:rtl/>
        </w:rPr>
      </w:pPr>
    </w:p>
    <w:p w:rsidR="00092140" w:rsidRDefault="0009214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 w:hint="cs"/>
          <w:sz w:val="20"/>
          <w:szCs w:val="20"/>
          <w:rtl/>
        </w:rPr>
      </w:pPr>
    </w:p>
    <w:p w:rsidR="00092140" w:rsidRPr="00092140" w:rsidRDefault="0009214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 w:hint="cs"/>
          <w:sz w:val="2"/>
          <w:szCs w:val="2"/>
          <w:rtl/>
        </w:rPr>
      </w:pPr>
    </w:p>
    <w:p w:rsidR="00CB74AB" w:rsidRDefault="00CB74AB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2011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CB74AB">
        <w:rPr>
          <w:rFonts w:asciiTheme="minorBidi" w:hAnsiTheme="minorBidi" w:hint="cs"/>
          <w:i/>
          <w:iCs/>
          <w:sz w:val="20"/>
          <w:szCs w:val="20"/>
          <w:rtl/>
        </w:rPr>
        <w:t xml:space="preserve">שש </w:t>
      </w:r>
      <w:proofErr w:type="spellStart"/>
      <w:r w:rsidRPr="00CB74AB">
        <w:rPr>
          <w:rFonts w:asciiTheme="minorBidi" w:hAnsiTheme="minorBidi" w:hint="cs"/>
          <w:i/>
          <w:iCs/>
          <w:sz w:val="20"/>
          <w:szCs w:val="20"/>
          <w:rtl/>
        </w:rPr>
        <w:t>בש</w:t>
      </w:r>
      <w:proofErr w:type="spellEnd"/>
      <w:r>
        <w:rPr>
          <w:rFonts w:asciiTheme="minorBidi" w:hAnsiTheme="minorBidi" w:hint="cs"/>
          <w:sz w:val="20"/>
          <w:szCs w:val="20"/>
          <w:rtl/>
        </w:rPr>
        <w:t>, מוזיאון פתח תקווה לאמנות, פתח תקווה</w:t>
      </w:r>
    </w:p>
    <w:p w:rsidR="00504F18" w:rsidRDefault="002178B2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2010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2178B2">
        <w:rPr>
          <w:rFonts w:asciiTheme="minorBidi" w:hAnsiTheme="minorBidi"/>
          <w:i/>
          <w:iCs/>
          <w:sz w:val="20"/>
          <w:szCs w:val="20"/>
        </w:rPr>
        <w:t>Missing Bea</w:t>
      </w:r>
      <w:r>
        <w:rPr>
          <w:rFonts w:asciiTheme="minorBidi" w:hAnsiTheme="minorBidi"/>
          <w:sz w:val="20"/>
          <w:szCs w:val="20"/>
        </w:rPr>
        <w:t>t</w:t>
      </w:r>
      <w:r>
        <w:rPr>
          <w:rFonts w:asciiTheme="minorBidi" w:hAnsiTheme="minorBidi" w:hint="cs"/>
          <w:sz w:val="20"/>
          <w:szCs w:val="20"/>
          <w:rtl/>
        </w:rPr>
        <w:t>, גלריה זומר לאמנות עכשווית, תל אביב</w:t>
      </w:r>
    </w:p>
    <w:p w:rsidR="00504F18" w:rsidRPr="002C27B2" w:rsidRDefault="00C03337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2009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C03337">
        <w:rPr>
          <w:rFonts w:asciiTheme="minorBidi" w:hAnsiTheme="minorBidi" w:hint="cs"/>
          <w:i/>
          <w:iCs/>
          <w:sz w:val="20"/>
          <w:szCs w:val="20"/>
          <w:rtl/>
        </w:rPr>
        <w:t>בצלאל בפריז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proofErr w:type="spellStart"/>
      <w:r w:rsidRPr="00C03337">
        <w:rPr>
          <w:rFonts w:asciiTheme="minorBidi" w:hAnsiTheme="minorBidi"/>
          <w:sz w:val="20"/>
          <w:szCs w:val="20"/>
        </w:rPr>
        <w:t>Orangerie</w:t>
      </w:r>
      <w:proofErr w:type="spellEnd"/>
      <w:r w:rsidRPr="00C03337">
        <w:rPr>
          <w:rFonts w:asciiTheme="minorBidi" w:hAnsiTheme="minorBidi"/>
          <w:sz w:val="20"/>
          <w:szCs w:val="20"/>
        </w:rPr>
        <w:t xml:space="preserve"> du Senate</w:t>
      </w:r>
      <w:r>
        <w:rPr>
          <w:rFonts w:asciiTheme="minorBidi" w:hAnsiTheme="minorBidi" w:hint="cs"/>
          <w:sz w:val="20"/>
          <w:szCs w:val="20"/>
          <w:rtl/>
        </w:rPr>
        <w:t>, פריז</w:t>
      </w:r>
    </w:p>
    <w:p w:rsidR="00AD540C" w:rsidRDefault="00AE74D9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AE74D9">
        <w:rPr>
          <w:rFonts w:asciiTheme="minorBidi" w:hAnsiTheme="minorBidi" w:hint="cs"/>
          <w:i/>
          <w:iCs/>
          <w:sz w:val="20"/>
          <w:szCs w:val="20"/>
          <w:rtl/>
        </w:rPr>
        <w:t>בית הרוחות</w:t>
      </w:r>
      <w:r>
        <w:rPr>
          <w:rFonts w:asciiTheme="minorBidi" w:hAnsiTheme="minorBidi" w:hint="cs"/>
          <w:sz w:val="20"/>
          <w:szCs w:val="20"/>
          <w:rtl/>
        </w:rPr>
        <w:t>, בית מאני</w:t>
      </w:r>
      <w:r w:rsidR="009E3DE1">
        <w:rPr>
          <w:rFonts w:asciiTheme="minorBidi" w:hAnsiTheme="minorBidi" w:hint="cs"/>
          <w:sz w:val="20"/>
          <w:szCs w:val="20"/>
          <w:rtl/>
        </w:rPr>
        <w:t xml:space="preserve"> לאומי</w:t>
      </w:r>
      <w:r>
        <w:rPr>
          <w:rFonts w:asciiTheme="minorBidi" w:hAnsiTheme="minorBidi" w:hint="cs"/>
          <w:sz w:val="20"/>
          <w:szCs w:val="20"/>
          <w:rtl/>
        </w:rPr>
        <w:t xml:space="preserve">, תל אביב </w:t>
      </w:r>
    </w:p>
    <w:p w:rsidR="00F418E1" w:rsidRDefault="00F418E1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E82827">
        <w:rPr>
          <w:rFonts w:asciiTheme="minorBidi" w:hAnsiTheme="minorBidi"/>
          <w:i/>
          <w:iCs/>
          <w:sz w:val="20"/>
          <w:szCs w:val="20"/>
        </w:rPr>
        <w:t>A4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Pr="00F418E1">
        <w:rPr>
          <w:rFonts w:asciiTheme="minorBidi" w:hAnsiTheme="minorBidi"/>
          <w:sz w:val="20"/>
          <w:szCs w:val="20"/>
        </w:rPr>
        <w:t xml:space="preserve">Glasgow School </w:t>
      </w:r>
      <w:r w:rsidR="00E82827" w:rsidRPr="00F418E1">
        <w:rPr>
          <w:rFonts w:asciiTheme="minorBidi" w:hAnsiTheme="minorBidi"/>
          <w:sz w:val="20"/>
          <w:szCs w:val="20"/>
        </w:rPr>
        <w:t>of</w:t>
      </w:r>
      <w:r w:rsidRPr="00F418E1">
        <w:rPr>
          <w:rFonts w:asciiTheme="minorBidi" w:hAnsiTheme="minorBidi"/>
          <w:sz w:val="20"/>
          <w:szCs w:val="20"/>
        </w:rPr>
        <w:t xml:space="preserve"> Arts</w:t>
      </w:r>
      <w:r>
        <w:rPr>
          <w:rFonts w:asciiTheme="minorBidi" w:hAnsiTheme="minorBidi" w:hint="cs"/>
          <w:sz w:val="20"/>
          <w:szCs w:val="20"/>
          <w:rtl/>
        </w:rPr>
        <w:t>, גלזגו</w:t>
      </w:r>
      <w:r w:rsidR="00913BDA">
        <w:rPr>
          <w:rFonts w:asciiTheme="minorBidi" w:hAnsiTheme="minorBidi" w:hint="cs"/>
          <w:sz w:val="20"/>
          <w:szCs w:val="20"/>
          <w:rtl/>
        </w:rPr>
        <w:t>, סקוטלנד</w:t>
      </w:r>
    </w:p>
    <w:p w:rsidR="001C7374" w:rsidRDefault="001C7374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</w:rPr>
        <w:t>2008</w:t>
      </w:r>
      <w:r>
        <w:rPr>
          <w:rFonts w:asciiTheme="minorBidi" w:hAnsiTheme="minorBidi" w:hint="cs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</w:rPr>
        <w:tab/>
      </w:r>
      <w:r w:rsidRPr="00D22B15">
        <w:rPr>
          <w:rFonts w:asciiTheme="minorBidi" w:hAnsiTheme="minorBidi" w:hint="cs"/>
          <w:i/>
          <w:iCs/>
          <w:sz w:val="20"/>
          <w:szCs w:val="20"/>
          <w:rtl/>
        </w:rPr>
        <w:t>אילוף חומרים</w:t>
      </w:r>
      <w:r>
        <w:rPr>
          <w:rFonts w:asciiTheme="minorBidi" w:hAnsiTheme="minorBidi" w:hint="cs"/>
          <w:sz w:val="20"/>
          <w:szCs w:val="20"/>
          <w:rtl/>
        </w:rPr>
        <w:t>, גלריה דרום, תל אביב</w:t>
      </w:r>
    </w:p>
    <w:p w:rsidR="001C7374" w:rsidRDefault="00913BDA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D22B15">
        <w:rPr>
          <w:rFonts w:asciiTheme="minorBidi" w:hAnsiTheme="minorBidi"/>
          <w:i/>
          <w:iCs/>
          <w:sz w:val="20"/>
          <w:szCs w:val="20"/>
        </w:rPr>
        <w:t>Flock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Pr="00913BDA">
        <w:rPr>
          <w:rFonts w:asciiTheme="minorBidi" w:hAnsiTheme="minorBidi"/>
          <w:sz w:val="20"/>
          <w:szCs w:val="20"/>
        </w:rPr>
        <w:t>Glasgow School of Arts</w:t>
      </w:r>
      <w:r>
        <w:rPr>
          <w:rFonts w:asciiTheme="minorBidi" w:hAnsiTheme="minorBidi" w:hint="cs"/>
          <w:sz w:val="20"/>
          <w:szCs w:val="20"/>
          <w:rtl/>
        </w:rPr>
        <w:t>, גלזגו, סקוטלנד</w:t>
      </w:r>
    </w:p>
    <w:p w:rsidR="007523F3" w:rsidRDefault="00D22B15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D22B15">
        <w:rPr>
          <w:rFonts w:asciiTheme="minorBidi" w:hAnsiTheme="minorBidi" w:hint="cs"/>
          <w:i/>
          <w:iCs/>
          <w:sz w:val="20"/>
          <w:szCs w:val="20"/>
          <w:rtl/>
        </w:rPr>
        <w:t>צאן</w:t>
      </w:r>
      <w:r>
        <w:rPr>
          <w:rFonts w:asciiTheme="minorBidi" w:hAnsiTheme="minorBidi" w:hint="cs"/>
          <w:sz w:val="20"/>
          <w:szCs w:val="20"/>
          <w:rtl/>
        </w:rPr>
        <w:t>, גלריה בצלאל, תל אביב</w:t>
      </w:r>
    </w:p>
    <w:p w:rsidR="00D22B15" w:rsidRDefault="007523F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2006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7523F3">
        <w:rPr>
          <w:rFonts w:asciiTheme="minorBidi" w:hAnsiTheme="minorBidi" w:hint="cs"/>
          <w:i/>
          <w:iCs/>
          <w:sz w:val="20"/>
          <w:szCs w:val="20"/>
          <w:rtl/>
        </w:rPr>
        <w:t>טיפולוגיות</w:t>
      </w:r>
      <w:r>
        <w:rPr>
          <w:rFonts w:asciiTheme="minorBidi" w:hAnsiTheme="minorBidi" w:hint="cs"/>
          <w:sz w:val="20"/>
          <w:szCs w:val="20"/>
          <w:rtl/>
        </w:rPr>
        <w:t>, גלריה ונטה, ירושלים</w:t>
      </w:r>
      <w:r w:rsidR="00D22B15">
        <w:rPr>
          <w:rFonts w:asciiTheme="minorBidi" w:hAnsiTheme="minorBidi" w:hint="cs"/>
          <w:sz w:val="20"/>
          <w:szCs w:val="20"/>
          <w:rtl/>
        </w:rPr>
        <w:tab/>
      </w:r>
      <w:r w:rsidR="00D22B15">
        <w:rPr>
          <w:rFonts w:asciiTheme="minorBidi" w:hAnsiTheme="minorBidi" w:hint="cs"/>
          <w:sz w:val="20"/>
          <w:szCs w:val="20"/>
          <w:rtl/>
        </w:rPr>
        <w:tab/>
      </w:r>
    </w:p>
    <w:p w:rsidR="007523F3" w:rsidRDefault="007523F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2005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7523F3">
        <w:rPr>
          <w:rFonts w:asciiTheme="minorBidi" w:hAnsiTheme="minorBidi"/>
          <w:i/>
          <w:iCs/>
          <w:sz w:val="20"/>
          <w:szCs w:val="20"/>
        </w:rPr>
        <w:t>Lighter Than Light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proofErr w:type="spellStart"/>
      <w:r w:rsidRPr="007523F3">
        <w:rPr>
          <w:rFonts w:asciiTheme="minorBidi" w:hAnsiTheme="minorBidi"/>
          <w:sz w:val="20"/>
          <w:szCs w:val="20"/>
        </w:rPr>
        <w:t>Gitte</w:t>
      </w:r>
      <w:proofErr w:type="spellEnd"/>
      <w:r w:rsidRPr="007523F3">
        <w:rPr>
          <w:rFonts w:asciiTheme="minorBidi" w:hAnsiTheme="minorBidi"/>
          <w:sz w:val="20"/>
          <w:szCs w:val="20"/>
        </w:rPr>
        <w:t xml:space="preserve"> Schafer Project Room</w:t>
      </w:r>
      <w:r>
        <w:rPr>
          <w:rFonts w:asciiTheme="minorBidi" w:hAnsiTheme="minorBidi" w:hint="cs"/>
          <w:sz w:val="20"/>
          <w:szCs w:val="20"/>
          <w:rtl/>
        </w:rPr>
        <w:t>, ברלין</w:t>
      </w:r>
    </w:p>
    <w:p w:rsidR="001C7374" w:rsidRDefault="001C7374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:rsidR="00607A38" w:rsidRDefault="00607A38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27444F">
        <w:rPr>
          <w:rFonts w:asciiTheme="minorBidi" w:hAnsiTheme="minorBidi" w:hint="cs"/>
          <w:b/>
          <w:bCs/>
          <w:sz w:val="20"/>
          <w:szCs w:val="20"/>
          <w:rtl/>
        </w:rPr>
        <w:t>מלגות ופרסים</w:t>
      </w:r>
    </w:p>
    <w:p w:rsidR="00D16D23" w:rsidRPr="00D16D23" w:rsidRDefault="00D16D23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10"/>
          <w:szCs w:val="10"/>
          <w:rtl/>
        </w:rPr>
      </w:pPr>
    </w:p>
    <w:p w:rsidR="00607A38" w:rsidRDefault="00607A38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2013</w:t>
      </w:r>
      <w:r>
        <w:rPr>
          <w:rFonts w:asciiTheme="minorBidi" w:hAnsiTheme="minorBidi" w:hint="cs"/>
          <w:sz w:val="20"/>
          <w:szCs w:val="20"/>
          <w:rtl/>
        </w:rPr>
        <w:tab/>
      </w:r>
      <w:r w:rsidR="00321913">
        <w:rPr>
          <w:rFonts w:asciiTheme="minorBidi" w:hAnsiTheme="minorBidi" w:hint="cs"/>
          <w:sz w:val="20"/>
          <w:szCs w:val="20"/>
          <w:rtl/>
        </w:rPr>
        <w:tab/>
      </w:r>
      <w:r w:rsidR="0027444F" w:rsidRPr="0027444F">
        <w:rPr>
          <w:rFonts w:asciiTheme="minorBidi" w:hAnsiTheme="minorBidi" w:cs="Arial" w:hint="cs"/>
          <w:sz w:val="20"/>
          <w:szCs w:val="20"/>
          <w:rtl/>
        </w:rPr>
        <w:t>מלגת</w:t>
      </w:r>
      <w:r w:rsidR="0027444F" w:rsidRPr="0027444F">
        <w:rPr>
          <w:rFonts w:asciiTheme="minorBidi" w:hAnsiTheme="minorBidi" w:cs="Arial"/>
          <w:sz w:val="20"/>
          <w:szCs w:val="20"/>
          <w:rtl/>
        </w:rPr>
        <w:t xml:space="preserve"> </w:t>
      </w:r>
      <w:proofErr w:type="spellStart"/>
      <w:r w:rsidR="0027444F" w:rsidRPr="0027444F">
        <w:rPr>
          <w:rFonts w:asciiTheme="minorBidi" w:hAnsiTheme="minorBidi" w:cs="Arial" w:hint="cs"/>
          <w:sz w:val="20"/>
          <w:szCs w:val="20"/>
          <w:rtl/>
        </w:rPr>
        <w:t>אינגבורג</w:t>
      </w:r>
      <w:proofErr w:type="spellEnd"/>
      <w:r w:rsidR="0027444F" w:rsidRPr="0027444F">
        <w:rPr>
          <w:rFonts w:asciiTheme="minorBidi" w:hAnsiTheme="minorBidi" w:cs="Arial"/>
          <w:sz w:val="20"/>
          <w:szCs w:val="20"/>
          <w:rtl/>
        </w:rPr>
        <w:t xml:space="preserve"> </w:t>
      </w:r>
      <w:proofErr w:type="spellStart"/>
      <w:r w:rsidR="0027444F" w:rsidRPr="0027444F">
        <w:rPr>
          <w:rFonts w:asciiTheme="minorBidi" w:hAnsiTheme="minorBidi" w:cs="Arial" w:hint="cs"/>
          <w:sz w:val="20"/>
          <w:szCs w:val="20"/>
          <w:rtl/>
        </w:rPr>
        <w:t>בכמן</w:t>
      </w:r>
      <w:proofErr w:type="spellEnd"/>
      <w:r w:rsidR="0027444F" w:rsidRPr="0027444F">
        <w:rPr>
          <w:rFonts w:asciiTheme="minorBidi" w:hAnsiTheme="minorBidi" w:cs="Arial"/>
          <w:sz w:val="20"/>
          <w:szCs w:val="20"/>
          <w:rtl/>
        </w:rPr>
        <w:t xml:space="preserve">, </w:t>
      </w:r>
      <w:r w:rsidR="0027444F" w:rsidRPr="0027444F">
        <w:rPr>
          <w:rFonts w:asciiTheme="minorBidi" w:hAnsiTheme="minorBidi" w:cs="Arial" w:hint="cs"/>
          <w:sz w:val="20"/>
          <w:szCs w:val="20"/>
          <w:rtl/>
        </w:rPr>
        <w:t>מיסודו</w:t>
      </w:r>
      <w:r w:rsidR="0027444F" w:rsidRPr="0027444F">
        <w:rPr>
          <w:rFonts w:asciiTheme="minorBidi" w:hAnsiTheme="minorBidi" w:cs="Arial"/>
          <w:sz w:val="20"/>
          <w:szCs w:val="20"/>
          <w:rtl/>
        </w:rPr>
        <w:t xml:space="preserve"> </w:t>
      </w:r>
      <w:r w:rsidR="0027444F" w:rsidRPr="0027444F">
        <w:rPr>
          <w:rFonts w:asciiTheme="minorBidi" w:hAnsiTheme="minorBidi" w:cs="Arial" w:hint="cs"/>
          <w:sz w:val="20"/>
          <w:szCs w:val="20"/>
          <w:rtl/>
        </w:rPr>
        <w:t>של</w:t>
      </w:r>
      <w:r w:rsidR="0027444F" w:rsidRPr="0027444F">
        <w:rPr>
          <w:rFonts w:asciiTheme="minorBidi" w:hAnsiTheme="minorBidi" w:cs="Arial"/>
          <w:sz w:val="20"/>
          <w:szCs w:val="20"/>
          <w:rtl/>
        </w:rPr>
        <w:t xml:space="preserve"> </w:t>
      </w:r>
      <w:proofErr w:type="spellStart"/>
      <w:r w:rsidR="0027444F" w:rsidRPr="0027444F">
        <w:rPr>
          <w:rFonts w:asciiTheme="minorBidi" w:hAnsiTheme="minorBidi" w:cs="Arial" w:hint="cs"/>
          <w:sz w:val="20"/>
          <w:szCs w:val="20"/>
          <w:rtl/>
        </w:rPr>
        <w:t>אנסלם</w:t>
      </w:r>
      <w:proofErr w:type="spellEnd"/>
      <w:r w:rsidR="0027444F" w:rsidRPr="0027444F">
        <w:rPr>
          <w:rFonts w:asciiTheme="minorBidi" w:hAnsiTheme="minorBidi" w:cs="Arial"/>
          <w:sz w:val="20"/>
          <w:szCs w:val="20"/>
          <w:rtl/>
        </w:rPr>
        <w:t xml:space="preserve"> </w:t>
      </w:r>
      <w:proofErr w:type="spellStart"/>
      <w:r w:rsidR="0027444F" w:rsidRPr="0027444F">
        <w:rPr>
          <w:rFonts w:asciiTheme="minorBidi" w:hAnsiTheme="minorBidi" w:cs="Arial" w:hint="cs"/>
          <w:sz w:val="20"/>
          <w:szCs w:val="20"/>
          <w:rtl/>
        </w:rPr>
        <w:t>קיפר</w:t>
      </w:r>
      <w:proofErr w:type="spellEnd"/>
      <w:r w:rsidR="0027444F">
        <w:rPr>
          <w:rFonts w:asciiTheme="minorBidi" w:hAnsiTheme="minorBidi" w:cs="Arial" w:hint="cs"/>
          <w:sz w:val="20"/>
          <w:szCs w:val="20"/>
          <w:rtl/>
        </w:rPr>
        <w:t>, ישראל</w:t>
      </w:r>
    </w:p>
    <w:p w:rsidR="0090077B" w:rsidRDefault="0090077B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2011</w:t>
      </w:r>
      <w:r>
        <w:rPr>
          <w:rFonts w:asciiTheme="minorBidi" w:hAnsiTheme="minorBidi" w:hint="cs"/>
          <w:sz w:val="20"/>
          <w:szCs w:val="20"/>
          <w:rtl/>
        </w:rPr>
        <w:tab/>
      </w:r>
      <w:r w:rsidR="00321913">
        <w:rPr>
          <w:rFonts w:asciiTheme="minorBidi" w:hAnsiTheme="minorBidi" w:hint="cs"/>
          <w:sz w:val="20"/>
          <w:szCs w:val="20"/>
          <w:rtl/>
        </w:rPr>
        <w:tab/>
      </w:r>
      <w:r w:rsidR="00500B00">
        <w:rPr>
          <w:rFonts w:asciiTheme="minorBidi" w:hAnsiTheme="minorBidi" w:hint="cs"/>
          <w:sz w:val="20"/>
          <w:szCs w:val="20"/>
          <w:rtl/>
        </w:rPr>
        <w:t>פרס משרד התרבות לאמן צעיר</w:t>
      </w:r>
    </w:p>
    <w:p w:rsidR="00500B00" w:rsidRDefault="00500B00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 w:rsidR="00321913"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 xml:space="preserve">מלגת קרן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שוסטרמן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(</w:t>
      </w:r>
      <w:r w:rsidRPr="00BB38FE">
        <w:rPr>
          <w:rFonts w:asciiTheme="minorBidi" w:hAnsiTheme="minorBidi"/>
          <w:sz w:val="20"/>
          <w:szCs w:val="20"/>
        </w:rPr>
        <w:t xml:space="preserve">(Charles and Lynn </w:t>
      </w:r>
      <w:proofErr w:type="spellStart"/>
      <w:r w:rsidRPr="00BB38FE">
        <w:rPr>
          <w:rFonts w:asciiTheme="minorBidi" w:hAnsiTheme="minorBidi"/>
          <w:sz w:val="20"/>
          <w:szCs w:val="20"/>
        </w:rPr>
        <w:t>Schusterman</w:t>
      </w:r>
      <w:proofErr w:type="spellEnd"/>
      <w:r w:rsidRPr="00BB38FE">
        <w:rPr>
          <w:rFonts w:asciiTheme="minorBidi" w:hAnsiTheme="minorBidi"/>
          <w:sz w:val="20"/>
          <w:szCs w:val="20"/>
        </w:rPr>
        <w:t xml:space="preserve"> Family Foundation</w:t>
      </w:r>
    </w:p>
    <w:p w:rsidR="004A14FD" w:rsidRDefault="004B7C87" w:rsidP="000921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Spaces World Artist Program</w:t>
      </w:r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="004A14FD" w:rsidRPr="00D66D3A">
        <w:rPr>
          <w:rFonts w:asciiTheme="minorBidi" w:hAnsiTheme="minorBidi"/>
          <w:sz w:val="20"/>
          <w:szCs w:val="20"/>
          <w:rtl/>
        </w:rPr>
        <w:t>מלגת</w:t>
      </w:r>
      <w:r w:rsidR="004A14FD" w:rsidRPr="00D66D3A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  <w:rtl/>
        </w:rPr>
        <w:t>א</w:t>
      </w:r>
      <w:r w:rsidR="004A14FD" w:rsidRPr="00D66D3A">
        <w:rPr>
          <w:rFonts w:asciiTheme="minorBidi" w:hAnsiTheme="minorBidi"/>
          <w:sz w:val="20"/>
          <w:szCs w:val="20"/>
          <w:rtl/>
        </w:rPr>
        <w:t>מנים</w:t>
      </w:r>
      <w:r w:rsidR="004A14FD" w:rsidRPr="00D66D3A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  <w:rtl/>
        </w:rPr>
        <w:t>בינלאומיי</w:t>
      </w:r>
      <w:r>
        <w:rPr>
          <w:rFonts w:asciiTheme="minorBidi" w:hAnsiTheme="minorBidi" w:hint="cs"/>
          <w:sz w:val="20"/>
          <w:szCs w:val="20"/>
          <w:rtl/>
        </w:rPr>
        <w:t xml:space="preserve">ם, </w:t>
      </w:r>
      <w:proofErr w:type="spellStart"/>
      <w:r w:rsidR="004A14FD" w:rsidRPr="00D66D3A">
        <w:rPr>
          <w:rFonts w:asciiTheme="minorBidi" w:hAnsiTheme="minorBidi"/>
          <w:sz w:val="20"/>
          <w:szCs w:val="20"/>
          <w:rtl/>
        </w:rPr>
        <w:t>קליבלנד</w:t>
      </w:r>
      <w:proofErr w:type="spellEnd"/>
      <w:r w:rsidR="00843B67">
        <w:rPr>
          <w:rFonts w:asciiTheme="minorBidi" w:hAnsiTheme="minorBidi" w:hint="cs"/>
          <w:sz w:val="20"/>
          <w:szCs w:val="20"/>
          <w:rtl/>
        </w:rPr>
        <w:t>, אוהיו, ארה"ב</w:t>
      </w:r>
    </w:p>
    <w:p w:rsidR="00321913" w:rsidRDefault="00721F8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2010</w:t>
      </w:r>
      <w:r>
        <w:rPr>
          <w:rFonts w:asciiTheme="minorBidi" w:hAnsiTheme="minorBidi" w:hint="cs"/>
          <w:sz w:val="20"/>
          <w:szCs w:val="20"/>
          <w:rtl/>
        </w:rPr>
        <w:tab/>
      </w:r>
      <w:r w:rsidR="00321913">
        <w:rPr>
          <w:rFonts w:asciiTheme="minorBidi" w:hAnsiTheme="minorBidi" w:hint="cs"/>
          <w:sz w:val="20"/>
          <w:szCs w:val="20"/>
          <w:rtl/>
        </w:rPr>
        <w:tab/>
      </w:r>
      <w:r w:rsidR="004D1148">
        <w:rPr>
          <w:rFonts w:asciiTheme="minorBidi" w:hAnsiTheme="minorBidi" w:hint="cs"/>
          <w:sz w:val="20"/>
          <w:szCs w:val="20"/>
          <w:rtl/>
        </w:rPr>
        <w:t>פרס גבעון, מוזיאון תל אביב</w:t>
      </w:r>
      <w:r w:rsidR="00170454">
        <w:rPr>
          <w:rFonts w:asciiTheme="minorBidi" w:hAnsiTheme="minorBidi" w:hint="cs"/>
          <w:sz w:val="20"/>
          <w:szCs w:val="20"/>
          <w:rtl/>
        </w:rPr>
        <w:t>, תל אביב</w:t>
      </w:r>
    </w:p>
    <w:p w:rsidR="004A14FD" w:rsidRDefault="004A14F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D66D3A">
        <w:rPr>
          <w:rFonts w:asciiTheme="minorBidi" w:hAnsiTheme="minorBidi"/>
          <w:sz w:val="20"/>
          <w:szCs w:val="20"/>
        </w:rPr>
        <w:t>2008-2009</w:t>
      </w:r>
      <w:r w:rsidR="00321913">
        <w:rPr>
          <w:rFonts w:asciiTheme="minorBidi" w:hAnsiTheme="minorBidi" w:hint="cs"/>
          <w:sz w:val="20"/>
          <w:szCs w:val="20"/>
          <w:rtl/>
        </w:rPr>
        <w:tab/>
      </w:r>
      <w:r w:rsidRPr="00D66D3A">
        <w:rPr>
          <w:rFonts w:asciiTheme="minorBidi" w:hAnsiTheme="minorBidi"/>
          <w:sz w:val="20"/>
          <w:szCs w:val="20"/>
          <w:rtl/>
        </w:rPr>
        <w:t>מלגת</w:t>
      </w:r>
      <w:r w:rsidRPr="00D66D3A">
        <w:rPr>
          <w:rFonts w:asciiTheme="minorBidi" w:hAnsiTheme="minorBidi"/>
          <w:sz w:val="20"/>
          <w:szCs w:val="20"/>
        </w:rPr>
        <w:t xml:space="preserve"> </w:t>
      </w:r>
      <w:r w:rsidR="00321913">
        <w:rPr>
          <w:rFonts w:asciiTheme="minorBidi" w:hAnsiTheme="minorBidi"/>
          <w:sz w:val="20"/>
          <w:szCs w:val="20"/>
          <w:rtl/>
        </w:rPr>
        <w:t>שר</w:t>
      </w:r>
      <w:r w:rsidR="00321913">
        <w:rPr>
          <w:rFonts w:asciiTheme="minorBidi" w:hAnsiTheme="minorBidi" w:hint="cs"/>
          <w:sz w:val="20"/>
          <w:szCs w:val="20"/>
          <w:rtl/>
        </w:rPr>
        <w:t>ת,</w:t>
      </w:r>
      <w:r w:rsidRPr="00D66D3A">
        <w:rPr>
          <w:rFonts w:asciiTheme="minorBidi" w:hAnsiTheme="minorBidi"/>
          <w:sz w:val="20"/>
          <w:szCs w:val="20"/>
        </w:rPr>
        <w:t xml:space="preserve"> </w:t>
      </w:r>
      <w:r w:rsidRPr="00D66D3A">
        <w:rPr>
          <w:rFonts w:asciiTheme="minorBidi" w:hAnsiTheme="minorBidi"/>
          <w:sz w:val="20"/>
          <w:szCs w:val="20"/>
          <w:rtl/>
        </w:rPr>
        <w:t>קרן</w:t>
      </w:r>
      <w:r w:rsidR="006C394A">
        <w:rPr>
          <w:rFonts w:asciiTheme="minorBidi" w:hAnsiTheme="minorBidi" w:hint="cs"/>
          <w:sz w:val="20"/>
          <w:szCs w:val="20"/>
          <w:rtl/>
        </w:rPr>
        <w:t xml:space="preserve"> התרבות</w:t>
      </w:r>
      <w:r w:rsidRPr="00D66D3A">
        <w:rPr>
          <w:rFonts w:asciiTheme="minorBidi" w:hAnsiTheme="minorBidi"/>
          <w:sz w:val="20"/>
          <w:szCs w:val="20"/>
        </w:rPr>
        <w:t xml:space="preserve"> </w:t>
      </w:r>
      <w:r w:rsidRPr="00D66D3A">
        <w:rPr>
          <w:rFonts w:asciiTheme="minorBidi" w:hAnsiTheme="minorBidi"/>
          <w:sz w:val="20"/>
          <w:szCs w:val="20"/>
          <w:rtl/>
        </w:rPr>
        <w:t>אמריקה</w:t>
      </w:r>
      <w:r w:rsidR="00321913">
        <w:rPr>
          <w:rFonts w:asciiTheme="minorBidi" w:hAnsiTheme="minorBidi" w:hint="cs"/>
          <w:sz w:val="20"/>
          <w:szCs w:val="20"/>
          <w:rtl/>
        </w:rPr>
        <w:t>-</w:t>
      </w:r>
      <w:r w:rsidRPr="00D66D3A">
        <w:rPr>
          <w:rFonts w:asciiTheme="minorBidi" w:hAnsiTheme="minorBidi"/>
          <w:sz w:val="20"/>
          <w:szCs w:val="20"/>
          <w:rtl/>
        </w:rPr>
        <w:t>ישראל</w:t>
      </w:r>
    </w:p>
    <w:p w:rsidR="004A14FD" w:rsidRDefault="00637AA4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2008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  <w:t xml:space="preserve">פרס הצטיינות ע"ש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איילין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קופר, </w:t>
      </w:r>
      <w:r w:rsidRPr="00D44F40">
        <w:rPr>
          <w:rFonts w:asciiTheme="minorBidi" w:hAnsiTheme="minorBidi"/>
          <w:sz w:val="20"/>
          <w:szCs w:val="20"/>
          <w:rtl/>
        </w:rPr>
        <w:t>בצלאל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/>
          <w:sz w:val="20"/>
          <w:szCs w:val="20"/>
          <w:rtl/>
        </w:rPr>
        <w:t>אקדמיה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/>
          <w:sz w:val="20"/>
          <w:szCs w:val="20"/>
          <w:rtl/>
        </w:rPr>
        <w:t>לאמנות</w:t>
      </w:r>
      <w:r>
        <w:rPr>
          <w:rFonts w:asciiTheme="minorBidi" w:hAnsiTheme="minorBidi" w:hint="cs"/>
          <w:sz w:val="20"/>
          <w:szCs w:val="20"/>
          <w:rtl/>
        </w:rPr>
        <w:t xml:space="preserve"> ועיצוב</w:t>
      </w:r>
      <w:r w:rsidRPr="00D44F40">
        <w:rPr>
          <w:rFonts w:asciiTheme="minorBidi" w:hAnsiTheme="minorBidi" w:hint="cs"/>
          <w:sz w:val="20"/>
          <w:szCs w:val="20"/>
          <w:rtl/>
        </w:rPr>
        <w:t>,</w:t>
      </w:r>
      <w:r w:rsidRPr="00D44F40">
        <w:rPr>
          <w:rFonts w:asciiTheme="minorBidi" w:hAnsiTheme="minorBidi"/>
          <w:sz w:val="20"/>
          <w:szCs w:val="20"/>
        </w:rPr>
        <w:t xml:space="preserve"> </w:t>
      </w:r>
      <w:r w:rsidRPr="00D44F40">
        <w:rPr>
          <w:rFonts w:asciiTheme="minorBidi" w:hAnsiTheme="minorBidi" w:hint="cs"/>
          <w:sz w:val="20"/>
          <w:szCs w:val="20"/>
          <w:rtl/>
        </w:rPr>
        <w:t>ירושלים</w:t>
      </w:r>
    </w:p>
    <w:p w:rsidR="00FF11BA" w:rsidRPr="00FF11BA" w:rsidRDefault="00FF11BA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2005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  <w:t xml:space="preserve">פרס עבור הישגים יוצאי דופן, </w:t>
      </w:r>
      <w:r w:rsidRPr="00BB38FE">
        <w:rPr>
          <w:rFonts w:asciiTheme="minorBidi" w:hAnsiTheme="minorBidi"/>
          <w:sz w:val="20"/>
          <w:szCs w:val="20"/>
          <w:rtl/>
        </w:rPr>
        <w:t>בצלאל</w:t>
      </w:r>
      <w:r w:rsidRPr="00BB38FE">
        <w:rPr>
          <w:rFonts w:asciiTheme="minorBidi" w:hAnsiTheme="minorBidi"/>
          <w:sz w:val="20"/>
          <w:szCs w:val="20"/>
        </w:rPr>
        <w:t xml:space="preserve"> </w:t>
      </w:r>
      <w:r w:rsidRPr="00BB38FE">
        <w:rPr>
          <w:rFonts w:asciiTheme="minorBidi" w:hAnsiTheme="minorBidi"/>
          <w:sz w:val="20"/>
          <w:szCs w:val="20"/>
          <w:rtl/>
        </w:rPr>
        <w:t>אקדמיה</w:t>
      </w:r>
      <w:r w:rsidRPr="00BB38FE">
        <w:rPr>
          <w:rFonts w:asciiTheme="minorBidi" w:hAnsiTheme="minorBidi"/>
          <w:sz w:val="20"/>
          <w:szCs w:val="20"/>
        </w:rPr>
        <w:t xml:space="preserve"> </w:t>
      </w:r>
      <w:r w:rsidRPr="00BB38FE">
        <w:rPr>
          <w:rFonts w:asciiTheme="minorBidi" w:hAnsiTheme="minorBidi"/>
          <w:sz w:val="20"/>
          <w:szCs w:val="20"/>
          <w:rtl/>
        </w:rPr>
        <w:t>לאמנות</w:t>
      </w:r>
      <w:r w:rsidRPr="00BB38FE">
        <w:rPr>
          <w:rFonts w:asciiTheme="minorBidi" w:hAnsiTheme="minorBidi" w:hint="cs"/>
          <w:sz w:val="20"/>
          <w:szCs w:val="20"/>
          <w:rtl/>
        </w:rPr>
        <w:t xml:space="preserve"> ועיצוב,</w:t>
      </w:r>
      <w:r w:rsidRPr="00BB38FE">
        <w:rPr>
          <w:rFonts w:asciiTheme="minorBidi" w:hAnsiTheme="minorBidi"/>
          <w:sz w:val="20"/>
          <w:szCs w:val="20"/>
        </w:rPr>
        <w:t xml:space="preserve"> </w:t>
      </w:r>
      <w:r w:rsidRPr="00BB38FE">
        <w:rPr>
          <w:rFonts w:asciiTheme="minorBidi" w:hAnsiTheme="minorBidi" w:hint="cs"/>
          <w:sz w:val="20"/>
          <w:szCs w:val="20"/>
          <w:rtl/>
        </w:rPr>
        <w:t>ירושלים</w:t>
      </w:r>
    </w:p>
    <w:p w:rsidR="00FF11BA" w:rsidRDefault="00FF11BA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:rsidR="004A14FD" w:rsidRDefault="004A14F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FF11BA">
        <w:rPr>
          <w:rFonts w:asciiTheme="minorBidi" w:hAnsiTheme="minorBidi"/>
          <w:b/>
          <w:bCs/>
          <w:sz w:val="20"/>
          <w:szCs w:val="20"/>
          <w:rtl/>
        </w:rPr>
        <w:t>פרסומים</w:t>
      </w:r>
      <w:r w:rsidRPr="00FF11BA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FF11BA">
        <w:rPr>
          <w:rFonts w:asciiTheme="minorBidi" w:hAnsiTheme="minorBidi"/>
          <w:b/>
          <w:bCs/>
          <w:sz w:val="20"/>
          <w:szCs w:val="20"/>
          <w:rtl/>
        </w:rPr>
        <w:t>נבחרים</w:t>
      </w:r>
    </w:p>
    <w:p w:rsidR="00AD540C" w:rsidRPr="00D16D23" w:rsidRDefault="00AD540C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10"/>
          <w:szCs w:val="10"/>
          <w:rtl/>
        </w:rPr>
      </w:pPr>
    </w:p>
    <w:p w:rsidR="00035A66" w:rsidRPr="00035A66" w:rsidRDefault="00035A66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  <w:r w:rsidRPr="00035A66">
        <w:rPr>
          <w:rFonts w:asciiTheme="minorBidi" w:hAnsiTheme="minorBidi" w:hint="cs"/>
          <w:sz w:val="20"/>
          <w:szCs w:val="20"/>
          <w:rtl/>
        </w:rPr>
        <w:t>2013</w:t>
      </w:r>
      <w:r w:rsidRPr="00035A66">
        <w:rPr>
          <w:rFonts w:asciiTheme="minorBidi" w:hAnsiTheme="minorBidi" w:hint="cs"/>
          <w:sz w:val="20"/>
          <w:szCs w:val="20"/>
          <w:rtl/>
        </w:rPr>
        <w:tab/>
      </w:r>
      <w:r w:rsidRPr="00035A66">
        <w:rPr>
          <w:rFonts w:asciiTheme="minorBidi" w:hAnsiTheme="minorBidi" w:hint="cs"/>
          <w:sz w:val="20"/>
          <w:szCs w:val="20"/>
          <w:rtl/>
        </w:rPr>
        <w:tab/>
      </w:r>
      <w:r w:rsidRPr="00035A66">
        <w:rPr>
          <w:rFonts w:asciiTheme="minorBidi" w:hAnsiTheme="minorBidi"/>
          <w:i/>
          <w:iCs/>
          <w:sz w:val="20"/>
          <w:szCs w:val="20"/>
        </w:rPr>
        <w:t>WYSIWYG</w:t>
      </w:r>
      <w:r w:rsidRPr="00035A66">
        <w:rPr>
          <w:rFonts w:asciiTheme="minorBidi" w:hAnsiTheme="minorBidi" w:hint="cs"/>
          <w:sz w:val="20"/>
          <w:szCs w:val="20"/>
          <w:rtl/>
        </w:rPr>
        <w:t>, קטלוג התערוכה בהוצאת מוזיאון תל אביב לאמנות</w:t>
      </w:r>
    </w:p>
    <w:p w:rsidR="00C7064E" w:rsidRDefault="002E188D" w:rsidP="00092140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Theme="minorBidi" w:hAnsiTheme="minorBidi"/>
          <w:sz w:val="20"/>
          <w:szCs w:val="20"/>
          <w:rtl/>
        </w:rPr>
      </w:pPr>
      <w:r w:rsidRPr="00CA0930">
        <w:rPr>
          <w:rFonts w:asciiTheme="minorBidi" w:hAnsiTheme="minorBidi" w:hint="cs"/>
          <w:sz w:val="20"/>
          <w:szCs w:val="20"/>
          <w:rtl/>
        </w:rPr>
        <w:t>2012</w:t>
      </w:r>
      <w:r>
        <w:rPr>
          <w:rFonts w:asciiTheme="minorBidi" w:hAnsiTheme="minorBidi" w:hint="cs"/>
          <w:i/>
          <w:iCs/>
          <w:sz w:val="20"/>
          <w:szCs w:val="20"/>
          <w:rtl/>
        </w:rPr>
        <w:tab/>
      </w:r>
      <w:r w:rsidR="00AD540C" w:rsidRPr="00DE16EC">
        <w:rPr>
          <w:rFonts w:asciiTheme="minorBidi" w:hAnsiTheme="minorBidi" w:hint="cs"/>
          <w:i/>
          <w:iCs/>
          <w:sz w:val="20"/>
          <w:szCs w:val="20"/>
          <w:rtl/>
        </w:rPr>
        <w:t xml:space="preserve">לאחר </w:t>
      </w:r>
      <w:r w:rsidR="004A14FD" w:rsidRPr="00DE16EC">
        <w:rPr>
          <w:rFonts w:asciiTheme="minorBidi" w:hAnsiTheme="minorBidi"/>
          <w:i/>
          <w:iCs/>
          <w:sz w:val="20"/>
          <w:szCs w:val="20"/>
          <w:rtl/>
        </w:rPr>
        <w:t>התנגשות</w:t>
      </w:r>
      <w:r w:rsidR="004A14FD" w:rsidRPr="00DE16EC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4A14FD" w:rsidRPr="00DE16EC">
        <w:rPr>
          <w:rFonts w:asciiTheme="minorBidi" w:hAnsiTheme="minorBidi"/>
          <w:i/>
          <w:iCs/>
          <w:sz w:val="20"/>
          <w:szCs w:val="20"/>
          <w:rtl/>
        </w:rPr>
        <w:t>הרכבות</w:t>
      </w:r>
      <w:r w:rsidR="00DE16EC" w:rsidRPr="00DE16EC">
        <w:rPr>
          <w:rFonts w:asciiTheme="minorBidi" w:hAnsiTheme="minorBidi" w:hint="cs"/>
          <w:i/>
          <w:iCs/>
          <w:sz w:val="20"/>
          <w:szCs w:val="20"/>
          <w:rtl/>
        </w:rPr>
        <w:t>:</w:t>
      </w:r>
      <w:r w:rsidR="004A14FD" w:rsidRPr="00DE16EC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4A14FD" w:rsidRPr="00DE16EC">
        <w:rPr>
          <w:rFonts w:asciiTheme="minorBidi" w:hAnsiTheme="minorBidi"/>
          <w:i/>
          <w:iCs/>
          <w:sz w:val="20"/>
          <w:szCs w:val="20"/>
          <w:rtl/>
        </w:rPr>
        <w:t>רגע</w:t>
      </w:r>
      <w:r w:rsidR="004A14FD" w:rsidRPr="00DE16EC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4A14FD" w:rsidRPr="00DE16EC">
        <w:rPr>
          <w:rFonts w:asciiTheme="minorBidi" w:hAnsiTheme="minorBidi"/>
          <w:i/>
          <w:iCs/>
          <w:sz w:val="20"/>
          <w:szCs w:val="20"/>
          <w:rtl/>
        </w:rPr>
        <w:t>בסטודיו</w:t>
      </w:r>
      <w:r w:rsidR="004A14FD" w:rsidRPr="00DE16EC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4A14FD" w:rsidRPr="00DE16EC">
        <w:rPr>
          <w:rFonts w:asciiTheme="minorBidi" w:hAnsiTheme="minorBidi"/>
          <w:i/>
          <w:iCs/>
          <w:sz w:val="20"/>
          <w:szCs w:val="20"/>
          <w:rtl/>
        </w:rPr>
        <w:t>של</w:t>
      </w:r>
      <w:r w:rsidR="004A14FD" w:rsidRPr="00DE16EC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4A14FD" w:rsidRPr="00DE16EC">
        <w:rPr>
          <w:rFonts w:asciiTheme="minorBidi" w:hAnsiTheme="minorBidi"/>
          <w:i/>
          <w:iCs/>
          <w:sz w:val="20"/>
          <w:szCs w:val="20"/>
          <w:rtl/>
        </w:rPr>
        <w:t>תמר</w:t>
      </w:r>
      <w:r w:rsidR="004A14FD" w:rsidRPr="00DE16EC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4A14FD" w:rsidRPr="00DE16EC">
        <w:rPr>
          <w:rFonts w:asciiTheme="minorBidi" w:hAnsiTheme="minorBidi"/>
          <w:i/>
          <w:iCs/>
          <w:sz w:val="20"/>
          <w:szCs w:val="20"/>
          <w:rtl/>
        </w:rPr>
        <w:t>הרפז</w:t>
      </w:r>
      <w:r w:rsidR="00DE16EC">
        <w:rPr>
          <w:rFonts w:asciiTheme="minorBidi" w:hAnsiTheme="minorBidi" w:hint="cs"/>
          <w:i/>
          <w:iCs/>
          <w:sz w:val="20"/>
          <w:szCs w:val="20"/>
          <w:rtl/>
        </w:rPr>
        <w:t xml:space="preserve">, </w:t>
      </w:r>
      <w:r w:rsidR="004A14FD" w:rsidRPr="00DE16EC">
        <w:rPr>
          <w:rFonts w:asciiTheme="minorBidi" w:hAnsiTheme="minorBidi"/>
          <w:sz w:val="20"/>
          <w:szCs w:val="20"/>
          <w:rtl/>
        </w:rPr>
        <w:t>עודד</w:t>
      </w:r>
      <w:r w:rsidR="004A14FD" w:rsidRPr="00D66D3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4A14FD" w:rsidRPr="00D66D3A">
        <w:rPr>
          <w:rFonts w:asciiTheme="minorBidi" w:hAnsiTheme="minorBidi"/>
          <w:sz w:val="20"/>
          <w:szCs w:val="20"/>
          <w:rtl/>
        </w:rPr>
        <w:t>וולקשט</w:t>
      </w:r>
      <w:r w:rsidR="00DE16EC">
        <w:rPr>
          <w:rFonts w:asciiTheme="minorBidi" w:hAnsiTheme="minorBidi"/>
          <w:sz w:val="20"/>
          <w:szCs w:val="20"/>
          <w:rtl/>
        </w:rPr>
        <w:t>י</w:t>
      </w:r>
      <w:r>
        <w:rPr>
          <w:rFonts w:asciiTheme="minorBidi" w:hAnsiTheme="minorBidi" w:hint="cs"/>
          <w:sz w:val="20"/>
          <w:szCs w:val="20"/>
          <w:rtl/>
        </w:rPr>
        <w:t>ין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, </w:t>
      </w:r>
      <w:r w:rsidR="00DE16EC">
        <w:rPr>
          <w:rFonts w:asciiTheme="minorBidi" w:hAnsiTheme="minorBidi" w:hint="cs"/>
          <w:sz w:val="20"/>
          <w:szCs w:val="20"/>
          <w:rtl/>
        </w:rPr>
        <w:t xml:space="preserve">כתב עת המדרשה, </w:t>
      </w:r>
      <w:r w:rsidR="00DE16EC" w:rsidRPr="002E188D">
        <w:rPr>
          <w:rFonts w:asciiTheme="minorBidi" w:hAnsiTheme="minorBidi" w:hint="cs"/>
          <w:sz w:val="20"/>
          <w:szCs w:val="20"/>
          <w:rtl/>
        </w:rPr>
        <w:t>כרך 15, עמ' 138-159</w:t>
      </w:r>
      <w:bookmarkStart w:id="0" w:name="_GoBack"/>
      <w:bookmarkEnd w:id="0"/>
    </w:p>
    <w:p w:rsidR="00C7064E" w:rsidRDefault="00C7064E" w:rsidP="000921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inorBidi" w:hAnsiTheme="minorBidi"/>
          <w:sz w:val="20"/>
          <w:szCs w:val="20"/>
          <w:rtl/>
        </w:rPr>
      </w:pPr>
      <w:r w:rsidRPr="00C7064E">
        <w:rPr>
          <w:rFonts w:asciiTheme="minorBidi" w:hAnsiTheme="minorBidi" w:hint="cs"/>
          <w:i/>
          <w:iCs/>
          <w:sz w:val="20"/>
          <w:szCs w:val="20"/>
          <w:rtl/>
        </w:rPr>
        <w:t>התעלול האופטי של תמר הרפז</w:t>
      </w:r>
      <w:r w:rsidRPr="00C7064E">
        <w:rPr>
          <w:rFonts w:asciiTheme="minorBidi" w:hAnsiTheme="minorBidi" w:hint="cs"/>
          <w:sz w:val="20"/>
          <w:szCs w:val="20"/>
          <w:rtl/>
        </w:rPr>
        <w:t xml:space="preserve">, </w:t>
      </w:r>
      <w:r w:rsidRPr="00C7064E">
        <w:rPr>
          <w:rFonts w:asciiTheme="minorBidi" w:hAnsiTheme="minorBidi"/>
          <w:sz w:val="20"/>
          <w:szCs w:val="20"/>
          <w:rtl/>
        </w:rPr>
        <w:t>גליה</w:t>
      </w:r>
      <w:r w:rsidRPr="00C7064E">
        <w:rPr>
          <w:rFonts w:asciiTheme="minorBidi" w:hAnsiTheme="minorBidi"/>
          <w:sz w:val="20"/>
          <w:szCs w:val="20"/>
        </w:rPr>
        <w:t xml:space="preserve"> </w:t>
      </w:r>
      <w:r w:rsidRPr="00C7064E">
        <w:rPr>
          <w:rFonts w:asciiTheme="minorBidi" w:hAnsiTheme="minorBidi"/>
          <w:sz w:val="20"/>
          <w:szCs w:val="20"/>
          <w:rtl/>
        </w:rPr>
        <w:t>יה</w:t>
      </w:r>
      <w:r w:rsidRPr="00C7064E">
        <w:rPr>
          <w:rFonts w:asciiTheme="minorBidi" w:hAnsiTheme="minorBidi" w:hint="cs"/>
          <w:sz w:val="20"/>
          <w:szCs w:val="20"/>
          <w:rtl/>
        </w:rPr>
        <w:t>ב,</w:t>
      </w:r>
      <w:r w:rsidRPr="00C7064E">
        <w:rPr>
          <w:rFonts w:asciiTheme="minorBidi" w:hAnsiTheme="minorBidi"/>
          <w:sz w:val="20"/>
          <w:szCs w:val="20"/>
        </w:rPr>
        <w:t xml:space="preserve"> </w:t>
      </w:r>
      <w:r w:rsidRPr="00C7064E">
        <w:rPr>
          <w:rFonts w:asciiTheme="minorBidi" w:hAnsiTheme="minorBidi"/>
          <w:sz w:val="20"/>
          <w:szCs w:val="20"/>
          <w:rtl/>
        </w:rPr>
        <w:t>הארץ</w:t>
      </w:r>
      <w:r w:rsidRPr="00C7064E">
        <w:rPr>
          <w:rFonts w:asciiTheme="minorBidi" w:hAnsiTheme="minorBidi" w:hint="cs"/>
          <w:sz w:val="20"/>
          <w:szCs w:val="20"/>
          <w:rtl/>
        </w:rPr>
        <w:t>,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Pr="00D66D3A">
        <w:rPr>
          <w:rFonts w:asciiTheme="minorBidi" w:hAnsiTheme="minorBidi"/>
          <w:sz w:val="20"/>
          <w:szCs w:val="20"/>
        </w:rPr>
        <w:t xml:space="preserve"> 24</w:t>
      </w:r>
      <w:r w:rsidR="00035A66">
        <w:rPr>
          <w:rFonts w:asciiTheme="minorBidi" w:hAnsiTheme="minorBidi"/>
          <w:sz w:val="20"/>
          <w:szCs w:val="20"/>
        </w:rPr>
        <w:t>.</w:t>
      </w:r>
      <w:r w:rsidRPr="00D66D3A">
        <w:rPr>
          <w:rFonts w:asciiTheme="minorBidi" w:hAnsiTheme="minorBidi"/>
          <w:sz w:val="20"/>
          <w:szCs w:val="20"/>
        </w:rPr>
        <w:t>09.</w:t>
      </w:r>
      <w:r w:rsidR="00EF4C04">
        <w:rPr>
          <w:rFonts w:asciiTheme="minorBidi" w:hAnsiTheme="minorBidi"/>
          <w:sz w:val="20"/>
          <w:szCs w:val="20"/>
        </w:rPr>
        <w:t>2</w:t>
      </w:r>
      <w:r w:rsidRPr="00D66D3A">
        <w:rPr>
          <w:rFonts w:asciiTheme="minorBidi" w:hAnsiTheme="minorBidi"/>
          <w:sz w:val="20"/>
          <w:szCs w:val="20"/>
        </w:rPr>
        <w:t>012</w:t>
      </w:r>
    </w:p>
    <w:p w:rsidR="00C7064E" w:rsidRPr="00C7064E" w:rsidRDefault="00C7064E" w:rsidP="000921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i/>
          <w:iCs/>
          <w:sz w:val="20"/>
          <w:szCs w:val="20"/>
          <w:rtl/>
        </w:rPr>
        <w:t>תורת הנסתר</w:t>
      </w:r>
      <w:r w:rsidRPr="00C7064E">
        <w:rPr>
          <w:rFonts w:asciiTheme="minorBidi" w:hAnsiTheme="minorBidi" w:hint="cs"/>
          <w:sz w:val="20"/>
          <w:szCs w:val="20"/>
          <w:rtl/>
        </w:rPr>
        <w:t>, יונתן אמיר, טיים אאוט, 15.9.2012</w:t>
      </w:r>
    </w:p>
    <w:p w:rsidR="00C7064E" w:rsidRDefault="004A14FD" w:rsidP="0009214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64702B">
        <w:rPr>
          <w:rFonts w:asciiTheme="minorBidi" w:hAnsiTheme="minorBidi"/>
          <w:i/>
          <w:iCs/>
          <w:sz w:val="20"/>
          <w:szCs w:val="20"/>
        </w:rPr>
        <w:t>American Night</w:t>
      </w:r>
      <w:r w:rsidR="0064702B">
        <w:rPr>
          <w:rFonts w:asciiTheme="minorBidi" w:hAnsiTheme="minorBidi"/>
          <w:sz w:val="20"/>
          <w:szCs w:val="20"/>
        </w:rPr>
        <w:t>,</w:t>
      </w:r>
      <w:r w:rsidRPr="0064702B">
        <w:rPr>
          <w:rFonts w:asciiTheme="minorBidi" w:hAnsiTheme="minorBidi"/>
          <w:sz w:val="20"/>
          <w:szCs w:val="20"/>
        </w:rPr>
        <w:t xml:space="preserve"> discussion between Paola </w:t>
      </w:r>
      <w:proofErr w:type="spellStart"/>
      <w:r w:rsidRPr="0064702B">
        <w:rPr>
          <w:rFonts w:asciiTheme="minorBidi" w:hAnsiTheme="minorBidi"/>
          <w:sz w:val="20"/>
          <w:szCs w:val="20"/>
        </w:rPr>
        <w:t>Morsiani</w:t>
      </w:r>
      <w:proofErr w:type="spellEnd"/>
      <w:r w:rsidRPr="0064702B">
        <w:rPr>
          <w:rFonts w:asciiTheme="minorBidi" w:hAnsiTheme="minorBidi"/>
          <w:sz w:val="20"/>
          <w:szCs w:val="20"/>
        </w:rPr>
        <w:t>, Curator of Contempo</w:t>
      </w:r>
      <w:r w:rsidR="0064702B" w:rsidRPr="0064702B">
        <w:rPr>
          <w:rFonts w:asciiTheme="minorBidi" w:hAnsiTheme="minorBidi"/>
          <w:sz w:val="20"/>
          <w:szCs w:val="20"/>
        </w:rPr>
        <w:t xml:space="preserve">rary </w:t>
      </w:r>
    </w:p>
    <w:p w:rsidR="004A14FD" w:rsidRDefault="0064702B" w:rsidP="0009214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64702B">
        <w:rPr>
          <w:rFonts w:asciiTheme="minorBidi" w:hAnsiTheme="minorBidi"/>
          <w:sz w:val="20"/>
          <w:szCs w:val="20"/>
        </w:rPr>
        <w:t xml:space="preserve">Art at the Cleveland Museum </w:t>
      </w:r>
      <w:r w:rsidR="004A14FD" w:rsidRPr="0064702B">
        <w:rPr>
          <w:rFonts w:asciiTheme="minorBidi" w:hAnsiTheme="minorBidi"/>
          <w:sz w:val="20"/>
          <w:szCs w:val="20"/>
        </w:rPr>
        <w:t xml:space="preserve">and Christopher Lynn, </w:t>
      </w:r>
      <w:r w:rsidRPr="0064702B">
        <w:rPr>
          <w:rFonts w:asciiTheme="minorBidi" w:hAnsiTheme="minorBidi"/>
          <w:sz w:val="20"/>
          <w:szCs w:val="20"/>
        </w:rPr>
        <w:t xml:space="preserve">SPACES, Cleveland </w:t>
      </w:r>
      <w:r>
        <w:rPr>
          <w:rFonts w:asciiTheme="minorBidi" w:hAnsiTheme="minorBidi"/>
          <w:sz w:val="20"/>
          <w:szCs w:val="20"/>
        </w:rPr>
        <w:t>OH</w:t>
      </w:r>
    </w:p>
    <w:p w:rsidR="00CA0930" w:rsidRDefault="00CA0930" w:rsidP="00092140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2011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035A66">
        <w:rPr>
          <w:rFonts w:asciiTheme="minorBidi" w:hAnsiTheme="minorBidi" w:hint="cs"/>
          <w:i/>
          <w:iCs/>
          <w:sz w:val="20"/>
          <w:szCs w:val="20"/>
          <w:rtl/>
        </w:rPr>
        <w:t xml:space="preserve">שש </w:t>
      </w:r>
      <w:proofErr w:type="spellStart"/>
      <w:r w:rsidRPr="00035A66">
        <w:rPr>
          <w:rFonts w:asciiTheme="minorBidi" w:hAnsiTheme="minorBidi" w:hint="cs"/>
          <w:i/>
          <w:iCs/>
          <w:sz w:val="20"/>
          <w:szCs w:val="20"/>
          <w:rtl/>
        </w:rPr>
        <w:t>בש</w:t>
      </w:r>
      <w:proofErr w:type="spellEnd"/>
      <w:r>
        <w:rPr>
          <w:rFonts w:asciiTheme="minorBidi" w:hAnsiTheme="minorBidi" w:hint="cs"/>
          <w:sz w:val="20"/>
          <w:szCs w:val="20"/>
          <w:rtl/>
        </w:rPr>
        <w:t>, הדס מאור, קטלוג התערוכה בהוצאת מוזיאון פתח תקווה לאמנות</w:t>
      </w:r>
    </w:p>
    <w:p w:rsidR="00CA0930" w:rsidRDefault="00CA0930" w:rsidP="00092140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2010</w:t>
      </w: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="00623819" w:rsidRPr="00035A66">
        <w:rPr>
          <w:rFonts w:asciiTheme="minorBidi" w:hAnsiTheme="minorBidi" w:hint="cs"/>
          <w:i/>
          <w:iCs/>
          <w:sz w:val="20"/>
          <w:szCs w:val="20"/>
          <w:rtl/>
        </w:rPr>
        <w:t>וסנה איננו אוכל</w:t>
      </w:r>
      <w:r w:rsidR="00623819">
        <w:rPr>
          <w:rFonts w:asciiTheme="minorBidi" w:hAnsiTheme="minorBidi" w:hint="cs"/>
          <w:sz w:val="20"/>
          <w:szCs w:val="20"/>
          <w:rtl/>
        </w:rPr>
        <w:t xml:space="preserve">, עוזי צור, </w:t>
      </w:r>
      <w:r w:rsidR="00035A66">
        <w:rPr>
          <w:rFonts w:asciiTheme="minorBidi" w:hAnsiTheme="minorBidi" w:hint="cs"/>
          <w:sz w:val="20"/>
          <w:szCs w:val="20"/>
          <w:rtl/>
        </w:rPr>
        <w:t>הארץ, 1.10.2010</w:t>
      </w:r>
    </w:p>
    <w:p w:rsidR="00006BD7" w:rsidRDefault="00006BD7" w:rsidP="00092140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ab/>
      </w:r>
      <w:r w:rsidRPr="00006BD7">
        <w:rPr>
          <w:rFonts w:asciiTheme="minorBidi" w:hAnsiTheme="minorBidi" w:hint="cs"/>
          <w:i/>
          <w:iCs/>
          <w:sz w:val="20"/>
          <w:szCs w:val="20"/>
          <w:rtl/>
        </w:rPr>
        <w:t>היום בו מתה המוזיקה</w:t>
      </w:r>
      <w:r>
        <w:rPr>
          <w:rFonts w:asciiTheme="minorBidi" w:hAnsiTheme="minorBidi" w:hint="cs"/>
          <w:sz w:val="20"/>
          <w:szCs w:val="20"/>
          <w:rtl/>
        </w:rPr>
        <w:t>, גליה יהב, הארץ, יוני</w:t>
      </w:r>
    </w:p>
    <w:p w:rsidR="0087494D" w:rsidRDefault="0087494D" w:rsidP="0009214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0"/>
          <w:szCs w:val="20"/>
          <w:rtl/>
        </w:rPr>
      </w:pPr>
    </w:p>
    <w:p w:rsidR="00DB462F" w:rsidRPr="00D66D3A" w:rsidRDefault="00DB462F" w:rsidP="00092140">
      <w:pPr>
        <w:spacing w:after="0" w:line="360" w:lineRule="auto"/>
        <w:rPr>
          <w:rFonts w:asciiTheme="minorBidi" w:hAnsiTheme="minorBidi" w:hint="cs"/>
          <w:sz w:val="20"/>
          <w:szCs w:val="20"/>
        </w:rPr>
      </w:pPr>
    </w:p>
    <w:sectPr w:rsidR="00DB462F" w:rsidRPr="00D66D3A" w:rsidSect="002E1F8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40" w:rsidRDefault="00092140" w:rsidP="00092140">
      <w:pPr>
        <w:spacing w:after="0" w:line="240" w:lineRule="auto"/>
      </w:pPr>
      <w:r>
        <w:separator/>
      </w:r>
    </w:p>
  </w:endnote>
  <w:endnote w:type="continuationSeparator" w:id="0">
    <w:p w:rsidR="00092140" w:rsidRDefault="00092140" w:rsidP="0009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40" w:rsidRDefault="00092140" w:rsidP="00092140">
      <w:pPr>
        <w:spacing w:after="0" w:line="240" w:lineRule="auto"/>
      </w:pPr>
      <w:r>
        <w:separator/>
      </w:r>
    </w:p>
  </w:footnote>
  <w:footnote w:type="continuationSeparator" w:id="0">
    <w:p w:rsidR="00092140" w:rsidRDefault="00092140" w:rsidP="0009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40" w:rsidRDefault="00092140" w:rsidP="00092140">
    <w:pPr>
      <w:pStyle w:val="Header"/>
      <w:jc w:val="center"/>
    </w:pPr>
    <w:r>
      <w:rPr>
        <w:noProof/>
      </w:rPr>
      <w:drawing>
        <wp:inline distT="0" distB="0" distL="0" distR="0">
          <wp:extent cx="3314976" cy="2690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mmer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030" cy="27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D"/>
    <w:rsid w:val="00006BD7"/>
    <w:rsid w:val="00035A66"/>
    <w:rsid w:val="00092140"/>
    <w:rsid w:val="00170454"/>
    <w:rsid w:val="001C7374"/>
    <w:rsid w:val="001D11A9"/>
    <w:rsid w:val="002178B2"/>
    <w:rsid w:val="00220D6E"/>
    <w:rsid w:val="00224785"/>
    <w:rsid w:val="002649C0"/>
    <w:rsid w:val="0027444F"/>
    <w:rsid w:val="00283907"/>
    <w:rsid w:val="002C27B2"/>
    <w:rsid w:val="002E188D"/>
    <w:rsid w:val="002E1F88"/>
    <w:rsid w:val="00321913"/>
    <w:rsid w:val="00382983"/>
    <w:rsid w:val="003D2F59"/>
    <w:rsid w:val="00400441"/>
    <w:rsid w:val="004A14FD"/>
    <w:rsid w:val="004B7C87"/>
    <w:rsid w:val="004D1148"/>
    <w:rsid w:val="00500B00"/>
    <w:rsid w:val="00504F18"/>
    <w:rsid w:val="00593413"/>
    <w:rsid w:val="005C0127"/>
    <w:rsid w:val="00607A38"/>
    <w:rsid w:val="00623819"/>
    <w:rsid w:val="0063376F"/>
    <w:rsid w:val="00637AA4"/>
    <w:rsid w:val="0064702B"/>
    <w:rsid w:val="006C394A"/>
    <w:rsid w:val="006D37CA"/>
    <w:rsid w:val="006E2D24"/>
    <w:rsid w:val="007068A1"/>
    <w:rsid w:val="007122E4"/>
    <w:rsid w:val="00721F8C"/>
    <w:rsid w:val="00737201"/>
    <w:rsid w:val="007426EE"/>
    <w:rsid w:val="007523F3"/>
    <w:rsid w:val="007B4FFC"/>
    <w:rsid w:val="00841868"/>
    <w:rsid w:val="00843B67"/>
    <w:rsid w:val="0087494D"/>
    <w:rsid w:val="008D2A8E"/>
    <w:rsid w:val="0090077B"/>
    <w:rsid w:val="00902F54"/>
    <w:rsid w:val="00913BDA"/>
    <w:rsid w:val="009338BC"/>
    <w:rsid w:val="009E3DE1"/>
    <w:rsid w:val="009E782C"/>
    <w:rsid w:val="00AD4EF4"/>
    <w:rsid w:val="00AD540C"/>
    <w:rsid w:val="00AE74D9"/>
    <w:rsid w:val="00B45770"/>
    <w:rsid w:val="00B7444C"/>
    <w:rsid w:val="00B768D2"/>
    <w:rsid w:val="00B9343D"/>
    <w:rsid w:val="00BB38FE"/>
    <w:rsid w:val="00BE6FAE"/>
    <w:rsid w:val="00C03337"/>
    <w:rsid w:val="00C7064E"/>
    <w:rsid w:val="00CA0930"/>
    <w:rsid w:val="00CB74AB"/>
    <w:rsid w:val="00D16D23"/>
    <w:rsid w:val="00D22B15"/>
    <w:rsid w:val="00D44F40"/>
    <w:rsid w:val="00D66D3A"/>
    <w:rsid w:val="00DB462F"/>
    <w:rsid w:val="00DE16EC"/>
    <w:rsid w:val="00DE58C1"/>
    <w:rsid w:val="00DF2572"/>
    <w:rsid w:val="00E60C57"/>
    <w:rsid w:val="00E82827"/>
    <w:rsid w:val="00EF4C04"/>
    <w:rsid w:val="00F10386"/>
    <w:rsid w:val="00F22EEC"/>
    <w:rsid w:val="00F418E1"/>
    <w:rsid w:val="00F455CD"/>
    <w:rsid w:val="00FC7CD1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40"/>
  </w:style>
  <w:style w:type="paragraph" w:styleId="Footer">
    <w:name w:val="footer"/>
    <w:basedOn w:val="Normal"/>
    <w:link w:val="FooterChar"/>
    <w:uiPriority w:val="99"/>
    <w:unhideWhenUsed/>
    <w:rsid w:val="0009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40"/>
  </w:style>
  <w:style w:type="paragraph" w:styleId="BalloonText">
    <w:name w:val="Balloon Text"/>
    <w:basedOn w:val="Normal"/>
    <w:link w:val="BalloonTextChar"/>
    <w:uiPriority w:val="99"/>
    <w:semiHidden/>
    <w:unhideWhenUsed/>
    <w:rsid w:val="0009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40"/>
  </w:style>
  <w:style w:type="paragraph" w:styleId="Footer">
    <w:name w:val="footer"/>
    <w:basedOn w:val="Normal"/>
    <w:link w:val="FooterChar"/>
    <w:uiPriority w:val="99"/>
    <w:unhideWhenUsed/>
    <w:rsid w:val="0009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40"/>
  </w:style>
  <w:style w:type="paragraph" w:styleId="BalloonText">
    <w:name w:val="Balloon Text"/>
    <w:basedOn w:val="Normal"/>
    <w:link w:val="BalloonTextChar"/>
    <w:uiPriority w:val="99"/>
    <w:semiHidden/>
    <w:unhideWhenUsed/>
    <w:rsid w:val="0009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76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54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69</cp:revision>
  <cp:lastPrinted>2014-02-26T08:32:00Z</cp:lastPrinted>
  <dcterms:created xsi:type="dcterms:W3CDTF">2014-02-25T10:47:00Z</dcterms:created>
  <dcterms:modified xsi:type="dcterms:W3CDTF">2014-02-26T08:32:00Z</dcterms:modified>
</cp:coreProperties>
</file>